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676AF" w14:textId="77777777" w:rsidR="00296FDA" w:rsidRPr="00F068B2" w:rsidRDefault="00296FDA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FE3C1FC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F95B30B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D029D50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859EA9E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C8A8019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8610A9D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DE0E01C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702590F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01F417C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A1FEBE4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5A96C5C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FAEE82E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40DEF9F" w14:textId="77777777" w:rsidR="00CE5356" w:rsidRPr="00865272" w:rsidRDefault="00F00A17" w:rsidP="00C86609">
      <w:pPr>
        <w:spacing w:after="0" w:line="360" w:lineRule="exact"/>
        <w:jc w:val="center"/>
        <w:rPr>
          <w:rFonts w:ascii="Times New Roman" w:hAnsi="Times New Roman" w:cs="Times New Roman"/>
          <w:sz w:val="40"/>
          <w:szCs w:val="40"/>
        </w:rPr>
      </w:pPr>
      <w:r w:rsidRPr="00865272">
        <w:rPr>
          <w:rFonts w:ascii="Times New Roman" w:hAnsi="Times New Roman" w:cs="Times New Roman"/>
          <w:sz w:val="40"/>
          <w:szCs w:val="40"/>
        </w:rPr>
        <w:t>Методика</w:t>
      </w:r>
    </w:p>
    <w:p w14:paraId="4D57D344" w14:textId="77777777" w:rsidR="00DE75E6" w:rsidRPr="00865272" w:rsidRDefault="00DE75E6" w:rsidP="00C86609">
      <w:pPr>
        <w:spacing w:after="0" w:line="360" w:lineRule="exact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14:paraId="3D50BA62" w14:textId="1BCA133F" w:rsidR="00DE75E6" w:rsidRPr="00865272" w:rsidRDefault="00891853" w:rsidP="00C86609">
      <w:pPr>
        <w:spacing w:after="0" w:line="360" w:lineRule="exact"/>
        <w:jc w:val="center"/>
        <w:rPr>
          <w:rFonts w:ascii="Times New Roman" w:hAnsi="Times New Roman" w:cs="Times New Roman"/>
          <w:sz w:val="40"/>
          <w:szCs w:val="40"/>
        </w:rPr>
      </w:pPr>
      <w:r w:rsidRPr="00865272">
        <w:rPr>
          <w:rFonts w:ascii="Times New Roman" w:hAnsi="Times New Roman" w:cs="Times New Roman"/>
          <w:sz w:val="40"/>
          <w:szCs w:val="40"/>
        </w:rPr>
        <w:t>подготовки</w:t>
      </w:r>
      <w:r w:rsidR="00CE5356" w:rsidRPr="00865272">
        <w:rPr>
          <w:rFonts w:ascii="Times New Roman" w:hAnsi="Times New Roman" w:cs="Times New Roman"/>
          <w:sz w:val="40"/>
          <w:szCs w:val="40"/>
        </w:rPr>
        <w:t xml:space="preserve"> </w:t>
      </w:r>
      <w:r w:rsidR="008570D8" w:rsidRPr="00865272">
        <w:rPr>
          <w:rFonts w:ascii="Times New Roman" w:hAnsi="Times New Roman" w:cs="Times New Roman"/>
          <w:sz w:val="40"/>
          <w:szCs w:val="40"/>
        </w:rPr>
        <w:t xml:space="preserve">и </w:t>
      </w:r>
      <w:r w:rsidR="00F946A9">
        <w:rPr>
          <w:rFonts w:ascii="Times New Roman" w:hAnsi="Times New Roman" w:cs="Times New Roman"/>
          <w:sz w:val="40"/>
          <w:szCs w:val="40"/>
        </w:rPr>
        <w:t>переноса</w:t>
      </w:r>
      <w:r w:rsidR="00CE5356" w:rsidRPr="00865272">
        <w:rPr>
          <w:rFonts w:ascii="Times New Roman" w:hAnsi="Times New Roman" w:cs="Times New Roman"/>
          <w:sz w:val="40"/>
          <w:szCs w:val="40"/>
        </w:rPr>
        <w:t xml:space="preserve"> данных </w:t>
      </w:r>
    </w:p>
    <w:p w14:paraId="0F6D611D" w14:textId="77777777" w:rsidR="00DE75E6" w:rsidRPr="00865272" w:rsidRDefault="00DE75E6" w:rsidP="00C86609">
      <w:pPr>
        <w:spacing w:after="0" w:line="36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14:paraId="65AE8877" w14:textId="2B8B9383" w:rsidR="00F00A17" w:rsidRPr="00865272" w:rsidRDefault="00CE5356" w:rsidP="000319D5">
      <w:pPr>
        <w:spacing w:after="0" w:line="360" w:lineRule="exact"/>
        <w:jc w:val="center"/>
        <w:rPr>
          <w:rFonts w:ascii="Times New Roman" w:hAnsi="Times New Roman" w:cs="Times New Roman"/>
          <w:sz w:val="40"/>
          <w:szCs w:val="40"/>
        </w:rPr>
      </w:pPr>
      <w:r w:rsidRPr="00865272">
        <w:rPr>
          <w:rFonts w:ascii="Times New Roman" w:hAnsi="Times New Roman" w:cs="Times New Roman"/>
          <w:sz w:val="40"/>
          <w:szCs w:val="40"/>
        </w:rPr>
        <w:t>использу</w:t>
      </w:r>
      <w:r w:rsidR="00157149" w:rsidRPr="00865272">
        <w:rPr>
          <w:rFonts w:ascii="Times New Roman" w:hAnsi="Times New Roman" w:cs="Times New Roman"/>
          <w:sz w:val="40"/>
          <w:szCs w:val="40"/>
        </w:rPr>
        <w:t>емых</w:t>
      </w:r>
      <w:r w:rsidR="00B87C0A" w:rsidRPr="00865272">
        <w:rPr>
          <w:rFonts w:ascii="Times New Roman" w:hAnsi="Times New Roman" w:cs="Times New Roman"/>
          <w:sz w:val="40"/>
          <w:szCs w:val="40"/>
        </w:rPr>
        <w:t xml:space="preserve"> </w:t>
      </w:r>
      <w:r w:rsidR="006302EA">
        <w:rPr>
          <w:rFonts w:ascii="Times New Roman" w:hAnsi="Times New Roman" w:cs="Times New Roman"/>
          <w:sz w:val="40"/>
          <w:szCs w:val="40"/>
        </w:rPr>
        <w:t xml:space="preserve">информационных </w:t>
      </w:r>
      <w:r w:rsidR="00B87C0A" w:rsidRPr="00865272">
        <w:rPr>
          <w:rFonts w:ascii="Times New Roman" w:hAnsi="Times New Roman" w:cs="Times New Roman"/>
          <w:sz w:val="40"/>
          <w:szCs w:val="40"/>
        </w:rPr>
        <w:t xml:space="preserve">систем </w:t>
      </w:r>
      <w:r w:rsidRPr="00865272">
        <w:rPr>
          <w:rFonts w:ascii="Times New Roman" w:hAnsi="Times New Roman" w:cs="Times New Roman"/>
          <w:sz w:val="40"/>
          <w:szCs w:val="40"/>
        </w:rPr>
        <w:t xml:space="preserve">расчета заработной платы </w:t>
      </w:r>
      <w:r w:rsidR="006302EA">
        <w:rPr>
          <w:rFonts w:ascii="Times New Roman" w:hAnsi="Times New Roman" w:cs="Times New Roman"/>
          <w:sz w:val="40"/>
          <w:szCs w:val="40"/>
        </w:rPr>
        <w:t>государственных</w:t>
      </w:r>
      <w:r w:rsidR="00DE75E6" w:rsidRPr="00865272">
        <w:rPr>
          <w:rFonts w:ascii="Times New Roman" w:hAnsi="Times New Roman" w:cs="Times New Roman"/>
          <w:sz w:val="40"/>
          <w:szCs w:val="40"/>
        </w:rPr>
        <w:t xml:space="preserve"> </w:t>
      </w:r>
      <w:r w:rsidR="006302EA">
        <w:rPr>
          <w:rFonts w:ascii="Times New Roman" w:hAnsi="Times New Roman" w:cs="Times New Roman"/>
          <w:sz w:val="40"/>
          <w:szCs w:val="40"/>
        </w:rPr>
        <w:t>казенных учреждений</w:t>
      </w:r>
      <w:r w:rsidR="000319D5" w:rsidRPr="00865272">
        <w:rPr>
          <w:rFonts w:ascii="Times New Roman" w:hAnsi="Times New Roman" w:cs="Times New Roman"/>
          <w:sz w:val="40"/>
          <w:szCs w:val="40"/>
        </w:rPr>
        <w:t xml:space="preserve"> </w:t>
      </w:r>
      <w:r w:rsidR="00DE75E6" w:rsidRPr="00865272">
        <w:rPr>
          <w:rFonts w:ascii="Times New Roman" w:hAnsi="Times New Roman" w:cs="Times New Roman"/>
          <w:sz w:val="40"/>
          <w:szCs w:val="40"/>
        </w:rPr>
        <w:t>Республики М</w:t>
      </w:r>
      <w:r w:rsidR="000319D5" w:rsidRPr="00865272">
        <w:rPr>
          <w:rFonts w:ascii="Times New Roman" w:hAnsi="Times New Roman" w:cs="Times New Roman"/>
          <w:sz w:val="40"/>
          <w:szCs w:val="40"/>
        </w:rPr>
        <w:t xml:space="preserve">ордовия </w:t>
      </w:r>
      <w:r w:rsidR="008570D8" w:rsidRPr="00865272">
        <w:rPr>
          <w:rFonts w:ascii="Times New Roman" w:hAnsi="Times New Roman" w:cs="Times New Roman"/>
          <w:sz w:val="40"/>
          <w:szCs w:val="40"/>
        </w:rPr>
        <w:t>в</w:t>
      </w:r>
      <w:r w:rsidR="00DE75E6" w:rsidRPr="00865272">
        <w:rPr>
          <w:rFonts w:ascii="Times New Roman" w:hAnsi="Times New Roman" w:cs="Times New Roman"/>
          <w:sz w:val="40"/>
          <w:szCs w:val="40"/>
        </w:rPr>
        <w:t xml:space="preserve"> подсистему управления оплатой труда государственной интегрированной информационной системы управления общественным финансами </w:t>
      </w:r>
      <w:r w:rsidR="00B661A8">
        <w:rPr>
          <w:rFonts w:ascii="Times New Roman" w:hAnsi="Times New Roman" w:cs="Times New Roman"/>
          <w:sz w:val="40"/>
          <w:szCs w:val="40"/>
        </w:rPr>
        <w:br/>
      </w:r>
      <w:r w:rsidR="008570D8" w:rsidRPr="00865272">
        <w:rPr>
          <w:rFonts w:ascii="Times New Roman" w:hAnsi="Times New Roman" w:cs="Times New Roman"/>
          <w:sz w:val="40"/>
          <w:szCs w:val="40"/>
        </w:rPr>
        <w:t>«Электронный бюджет»</w:t>
      </w:r>
    </w:p>
    <w:p w14:paraId="73B63809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090A64F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848F40D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1C757E9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7846089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C7827E8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89FDBB4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7BC5BF0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01FCDF8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F2D7D62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F2FEDB8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CBF92DE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C72457C" w14:textId="77777777" w:rsidR="00C86609" w:rsidRPr="00865272" w:rsidRDefault="00C866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272">
        <w:rPr>
          <w:rFonts w:ascii="Times New Roman" w:hAnsi="Times New Roman" w:cs="Times New Roman"/>
          <w:sz w:val="24"/>
          <w:szCs w:val="24"/>
        </w:rPr>
        <w:br w:type="page"/>
      </w:r>
    </w:p>
    <w:p w14:paraId="26E0832F" w14:textId="77777777" w:rsidR="00F00A17" w:rsidRPr="00865272" w:rsidRDefault="00F00A17" w:rsidP="00C86609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ACD9925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0491BAA6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782D">
        <w:rPr>
          <w:rFonts w:ascii="Times New Roman" w:hAnsi="Times New Roman"/>
          <w:b/>
          <w:sz w:val="28"/>
          <w:szCs w:val="28"/>
        </w:rPr>
        <w:t>Аннотация</w:t>
      </w:r>
      <w:r w:rsidRPr="008652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AE5A5D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157373" w14:textId="6A6FDD7B" w:rsidR="009D74EE" w:rsidRDefault="009D74EE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Настоящая методика описывает порядок действий всех участников </w:t>
      </w:r>
      <w:r w:rsidR="00C329AC" w:rsidRPr="00865272">
        <w:rPr>
          <w:rFonts w:ascii="Times New Roman" w:hAnsi="Times New Roman" w:cs="Times New Roman"/>
          <w:sz w:val="28"/>
          <w:szCs w:val="28"/>
        </w:rPr>
        <w:t>процесса</w:t>
      </w:r>
      <w:r w:rsidRPr="00865272">
        <w:rPr>
          <w:rFonts w:ascii="Times New Roman" w:hAnsi="Times New Roman" w:cs="Times New Roman"/>
          <w:sz w:val="28"/>
          <w:szCs w:val="28"/>
        </w:rPr>
        <w:t xml:space="preserve"> по </w:t>
      </w:r>
      <w:r w:rsidR="005432ED" w:rsidRPr="00865272">
        <w:rPr>
          <w:rFonts w:ascii="Times New Roman" w:hAnsi="Times New Roman" w:cs="Times New Roman"/>
          <w:sz w:val="28"/>
          <w:szCs w:val="28"/>
        </w:rPr>
        <w:t xml:space="preserve">подготовке и </w:t>
      </w:r>
      <w:r w:rsidR="00F946A9">
        <w:rPr>
          <w:rFonts w:ascii="Times New Roman" w:hAnsi="Times New Roman" w:cs="Times New Roman"/>
          <w:sz w:val="28"/>
          <w:szCs w:val="28"/>
        </w:rPr>
        <w:t>переноса</w:t>
      </w:r>
      <w:r w:rsidR="00A00B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0B6F">
        <w:rPr>
          <w:rFonts w:ascii="Times New Roman" w:hAnsi="Times New Roman" w:cs="Times New Roman"/>
          <w:sz w:val="28"/>
          <w:szCs w:val="28"/>
        </w:rPr>
        <w:t>баз</w:t>
      </w:r>
      <w:proofErr w:type="gramEnd"/>
      <w:r w:rsidR="00A00B6F">
        <w:rPr>
          <w:rFonts w:ascii="Times New Roman" w:hAnsi="Times New Roman" w:cs="Times New Roman"/>
          <w:sz w:val="28"/>
          <w:szCs w:val="28"/>
        </w:rPr>
        <w:t xml:space="preserve"> </w:t>
      </w:r>
      <w:r w:rsidRPr="00865272">
        <w:rPr>
          <w:rFonts w:ascii="Times New Roman" w:hAnsi="Times New Roman" w:cs="Times New Roman"/>
          <w:sz w:val="28"/>
          <w:szCs w:val="28"/>
        </w:rPr>
        <w:t xml:space="preserve">данных используемых </w:t>
      </w:r>
      <w:r w:rsidR="00DE75E6" w:rsidRPr="00865272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Pr="00865272">
        <w:rPr>
          <w:rFonts w:ascii="Times New Roman" w:hAnsi="Times New Roman" w:cs="Times New Roman"/>
          <w:sz w:val="28"/>
          <w:szCs w:val="28"/>
        </w:rPr>
        <w:t xml:space="preserve">систем </w:t>
      </w:r>
      <w:r w:rsidR="00DE75E6" w:rsidRPr="00865272">
        <w:rPr>
          <w:rFonts w:ascii="Times New Roman" w:hAnsi="Times New Roman" w:cs="Times New Roman"/>
          <w:sz w:val="28"/>
          <w:szCs w:val="28"/>
        </w:rPr>
        <w:t>расчета заработной платы</w:t>
      </w:r>
      <w:r w:rsidR="00F40EA9">
        <w:rPr>
          <w:rFonts w:ascii="Times New Roman" w:hAnsi="Times New Roman" w:cs="Times New Roman"/>
          <w:sz w:val="28"/>
          <w:szCs w:val="28"/>
        </w:rPr>
        <w:t xml:space="preserve"> </w:t>
      </w:r>
      <w:r w:rsidR="00DE75E6" w:rsidRPr="00865272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0319D5" w:rsidRPr="00865272">
        <w:rPr>
          <w:rFonts w:ascii="Times New Roman" w:hAnsi="Times New Roman" w:cs="Times New Roman"/>
          <w:sz w:val="28"/>
          <w:szCs w:val="28"/>
        </w:rPr>
        <w:t>казенных учреждений</w:t>
      </w:r>
      <w:r w:rsidR="00DE75E6" w:rsidRPr="00865272"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  <w:r w:rsidRPr="00865272">
        <w:rPr>
          <w:rFonts w:ascii="Times New Roman" w:hAnsi="Times New Roman" w:cs="Times New Roman"/>
          <w:sz w:val="28"/>
          <w:szCs w:val="28"/>
        </w:rPr>
        <w:t xml:space="preserve"> в </w:t>
      </w:r>
      <w:r w:rsidR="00DE75E6" w:rsidRPr="00865272">
        <w:rPr>
          <w:rFonts w:ascii="Times New Roman" w:hAnsi="Times New Roman" w:cs="Times New Roman"/>
          <w:sz w:val="28"/>
          <w:szCs w:val="28"/>
        </w:rPr>
        <w:t xml:space="preserve">подсистему управления оплатой труда государственной интегрированной информационной системы управления общественными финансами </w:t>
      </w:r>
      <w:r w:rsidRPr="00865272">
        <w:rPr>
          <w:rFonts w:ascii="Times New Roman" w:hAnsi="Times New Roman" w:cs="Times New Roman"/>
          <w:sz w:val="28"/>
          <w:szCs w:val="28"/>
        </w:rPr>
        <w:t>«Электронный Бюджет».</w:t>
      </w:r>
    </w:p>
    <w:p w14:paraId="30BA529A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FFAC18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79FFDE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59B7E5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F0BAA2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34CF04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F69117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28E184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606DB3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5D69AE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AC2994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C3E5CA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5333C0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F51D87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7A872F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A0BFF6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F11F73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19D999" w14:textId="77777777" w:rsidR="00BF18A2" w:rsidRDefault="00BF18A2" w:rsidP="00BF18A2">
      <w:pPr>
        <w:pStyle w:val="aa"/>
        <w:rPr>
          <w:rFonts w:ascii="Times New Roman" w:hAnsi="Times New Roman" w:cs="Times New Roman"/>
          <w:color w:val="auto"/>
        </w:rPr>
      </w:pPr>
    </w:p>
    <w:p w14:paraId="3CB13D56" w14:textId="70968506" w:rsidR="00BF18A2" w:rsidRPr="00BF18A2" w:rsidRDefault="00BF18A2" w:rsidP="00BF18A2">
      <w:pPr>
        <w:pStyle w:val="aa"/>
        <w:rPr>
          <w:rFonts w:ascii="Times New Roman" w:hAnsi="Times New Roman" w:cs="Times New Roman"/>
          <w:b w:val="0"/>
          <w:color w:val="auto"/>
        </w:rPr>
      </w:pPr>
      <w:r w:rsidRPr="00BF18A2">
        <w:rPr>
          <w:rFonts w:ascii="Times New Roman" w:hAnsi="Times New Roman" w:cs="Times New Roman"/>
          <w:color w:val="auto"/>
        </w:rPr>
        <w:t>С</w:t>
      </w:r>
      <w:r w:rsidR="00A43267">
        <w:rPr>
          <w:rFonts w:ascii="Times New Roman" w:hAnsi="Times New Roman" w:cs="Times New Roman"/>
          <w:color w:val="auto"/>
        </w:rPr>
        <w:t>ОДЕРЖАНИЕ</w:t>
      </w:r>
    </w:p>
    <w:p w14:paraId="768AF0CB" w14:textId="77777777" w:rsidR="00BF18A2" w:rsidRPr="00BF18A2" w:rsidRDefault="00BF18A2" w:rsidP="00BF18A2">
      <w:pPr>
        <w:rPr>
          <w:rFonts w:ascii="Times New Roman" w:hAnsi="Times New Roman" w:cs="Times New Roman"/>
          <w:sz w:val="28"/>
          <w:szCs w:val="28"/>
        </w:rPr>
      </w:pPr>
    </w:p>
    <w:p w14:paraId="4B4492CF" w14:textId="64B6FDB3" w:rsidR="00BF18A2" w:rsidRPr="00BF18A2" w:rsidRDefault="00BF18A2" w:rsidP="00371B77">
      <w:pPr>
        <w:pStyle w:val="10"/>
        <w:rPr>
          <w:rFonts w:eastAsia="Times New Roman"/>
          <w:noProof/>
        </w:rPr>
      </w:pPr>
      <w:r w:rsidRPr="00BF18A2">
        <w:fldChar w:fldCharType="begin"/>
      </w:r>
      <w:r w:rsidRPr="00BF18A2">
        <w:instrText xml:space="preserve"> TOC \o "1-3" \h \z \u </w:instrText>
      </w:r>
      <w:r w:rsidRPr="00BF18A2">
        <w:fldChar w:fldCharType="separate"/>
      </w:r>
      <w:hyperlink w:anchor="_Toc70402676" w:history="1">
        <w:r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>Перечень сокращений</w:t>
        </w:r>
        <w:r w:rsidRPr="00BF18A2">
          <w:rPr>
            <w:noProof/>
            <w:webHidden/>
          </w:rPr>
          <w:tab/>
        </w:r>
        <w:r w:rsidR="008270CF" w:rsidRPr="00371B77">
          <w:rPr>
            <w:noProof/>
            <w:webHidden/>
            <w:sz w:val="28"/>
            <w:szCs w:val="28"/>
          </w:rPr>
          <w:t>……………………………………………………….…</w:t>
        </w:r>
        <w:r w:rsidR="00371B77">
          <w:rPr>
            <w:noProof/>
            <w:webHidden/>
            <w:sz w:val="28"/>
            <w:szCs w:val="28"/>
          </w:rPr>
          <w:t>……………….</w:t>
        </w:r>
        <w:r w:rsidR="00D90BDA">
          <w:rPr>
            <w:noProof/>
            <w:webHidden/>
            <w:sz w:val="28"/>
            <w:szCs w:val="28"/>
          </w:rPr>
          <w:t>.</w:t>
        </w:r>
        <w:r w:rsidRPr="00371B77">
          <w:rPr>
            <w:noProof/>
            <w:webHidden/>
            <w:sz w:val="28"/>
            <w:szCs w:val="28"/>
          </w:rPr>
          <w:fldChar w:fldCharType="begin"/>
        </w:r>
        <w:r w:rsidRPr="00371B77">
          <w:rPr>
            <w:noProof/>
            <w:webHidden/>
            <w:sz w:val="28"/>
            <w:szCs w:val="28"/>
          </w:rPr>
          <w:instrText xml:space="preserve"> PAGEREF _Toc70402676 \h </w:instrText>
        </w:r>
        <w:r w:rsidRPr="00371B77">
          <w:rPr>
            <w:noProof/>
            <w:webHidden/>
            <w:sz w:val="28"/>
            <w:szCs w:val="28"/>
          </w:rPr>
        </w:r>
        <w:r w:rsidRPr="00371B77">
          <w:rPr>
            <w:noProof/>
            <w:webHidden/>
            <w:sz w:val="28"/>
            <w:szCs w:val="28"/>
          </w:rPr>
          <w:fldChar w:fldCharType="separate"/>
        </w:r>
        <w:r w:rsidRPr="00371B77">
          <w:rPr>
            <w:noProof/>
            <w:webHidden/>
            <w:sz w:val="28"/>
            <w:szCs w:val="28"/>
          </w:rPr>
          <w:t>4</w:t>
        </w:r>
        <w:r w:rsidRPr="00371B77">
          <w:rPr>
            <w:noProof/>
            <w:webHidden/>
            <w:sz w:val="28"/>
            <w:szCs w:val="28"/>
          </w:rPr>
          <w:fldChar w:fldCharType="end"/>
        </w:r>
      </w:hyperlink>
    </w:p>
    <w:p w14:paraId="46714785" w14:textId="4F005844" w:rsidR="009C42CF" w:rsidRPr="009C42CF" w:rsidRDefault="00904C13" w:rsidP="00371B77">
      <w:pPr>
        <w:pStyle w:val="10"/>
        <w:rPr>
          <w:noProof/>
        </w:rPr>
      </w:pPr>
      <w:hyperlink w:anchor="_Toc70402677" w:history="1"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Общие положения о </w:t>
        </w:r>
        <w:r w:rsidR="00A34E21">
          <w:rPr>
            <w:rStyle w:val="afa"/>
            <w:rFonts w:ascii="Times New Roman" w:hAnsi="Times New Roman" w:cs="Times New Roman"/>
            <w:noProof/>
            <w:sz w:val="28"/>
            <w:szCs w:val="28"/>
          </w:rPr>
          <w:t>переносе</w:t>
        </w:r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 данных</w:t>
        </w:r>
        <w:r w:rsidR="009C42CF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 в ПУОТ ГИИС ЭБ</w:t>
        </w:r>
        <w:r w:rsidR="008270CF">
          <w:rPr>
            <w:rStyle w:val="afa"/>
            <w:rFonts w:ascii="Times New Roman" w:hAnsi="Times New Roman" w:cs="Times New Roman"/>
            <w:noProof/>
            <w:sz w:val="28"/>
            <w:szCs w:val="28"/>
          </w:rPr>
          <w:t>……………</w:t>
        </w:r>
        <w:r w:rsidR="009C42CF">
          <w:rPr>
            <w:rStyle w:val="afa"/>
            <w:rFonts w:ascii="Times New Roman" w:hAnsi="Times New Roman" w:cs="Times New Roman"/>
            <w:noProof/>
            <w:sz w:val="28"/>
            <w:szCs w:val="28"/>
          </w:rPr>
          <w:t>..5</w:t>
        </w:r>
        <w:r w:rsidR="008270CF" w:rsidRPr="008270CF">
          <w:rPr>
            <w:noProof/>
            <w:webHidden/>
          </w:rPr>
          <w:t xml:space="preserve"> </w:t>
        </w:r>
      </w:hyperlink>
    </w:p>
    <w:p w14:paraId="2196CEE1" w14:textId="4EEE837C" w:rsidR="00BF18A2" w:rsidRPr="009C42CF" w:rsidRDefault="00904C13" w:rsidP="00371B77">
      <w:pPr>
        <w:pStyle w:val="10"/>
        <w:rPr>
          <w:rFonts w:ascii="Times New Roman" w:hAnsi="Times New Roman" w:cs="Times New Roman"/>
          <w:noProof/>
          <w:color w:val="0000FF" w:themeColor="hyperlink"/>
          <w:sz w:val="28"/>
          <w:szCs w:val="28"/>
          <w:u w:val="single"/>
        </w:rPr>
      </w:pPr>
      <w:hyperlink w:anchor="_Toc70402677" w:history="1">
        <w:r w:rsidR="009C42CF" w:rsidRPr="009C42CF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Общие положения о </w:t>
        </w:r>
        <w:r w:rsidR="00A34E21">
          <w:rPr>
            <w:rStyle w:val="afa"/>
            <w:rFonts w:ascii="Times New Roman" w:hAnsi="Times New Roman" w:cs="Times New Roman"/>
            <w:noProof/>
            <w:sz w:val="28"/>
            <w:szCs w:val="28"/>
          </w:rPr>
          <w:t>переносе</w:t>
        </w:r>
        <w:r w:rsidR="009C42CF" w:rsidRPr="009C42CF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 данных в ПУОТ ГИИС ЭБ</w:t>
        </w:r>
        <w:r w:rsidR="009C42CF">
          <w:rPr>
            <w:rStyle w:val="afa"/>
            <w:rFonts w:ascii="Times New Roman" w:hAnsi="Times New Roman" w:cs="Times New Roman"/>
            <w:noProof/>
            <w:sz w:val="28"/>
            <w:szCs w:val="28"/>
          </w:rPr>
          <w:t>……………..6</w:t>
        </w:r>
        <w:r w:rsidR="009C42CF" w:rsidRPr="008270CF">
          <w:rPr>
            <w:rFonts w:ascii="Times New Roman" w:hAnsi="Times New Roman" w:cs="Times New Roman"/>
            <w:noProof/>
            <w:webHidden/>
            <w:sz w:val="28"/>
            <w:szCs w:val="28"/>
          </w:rPr>
          <w:t xml:space="preserve"> </w:t>
        </w:r>
      </w:hyperlink>
      <w:hyperlink w:anchor="_Toc70402678" w:history="1"/>
      <w:hyperlink w:anchor="_Toc70402678" w:history="1"/>
    </w:p>
    <w:p w14:paraId="318B5080" w14:textId="2E673AAF" w:rsidR="00BF18A2" w:rsidRPr="00BF18A2" w:rsidRDefault="00904C13" w:rsidP="00241B73">
      <w:pPr>
        <w:pStyle w:val="21"/>
        <w:tabs>
          <w:tab w:val="right" w:leader="dot" w:pos="9345"/>
        </w:tabs>
        <w:ind w:left="0" w:firstLine="709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70402679" w:history="1"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2.1 Мероприятия </w:t>
        </w:r>
        <w:r w:rsidR="001F223F">
          <w:rPr>
            <w:rStyle w:val="afa"/>
            <w:rFonts w:ascii="Times New Roman" w:hAnsi="Times New Roman" w:cs="Times New Roman"/>
            <w:noProof/>
            <w:sz w:val="28"/>
            <w:szCs w:val="28"/>
          </w:rPr>
          <w:t>по подготовке</w:t>
        </w:r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 </w:t>
        </w:r>
        <w:r w:rsidR="009C42CF">
          <w:rPr>
            <w:rStyle w:val="afa"/>
            <w:rFonts w:ascii="Times New Roman" w:hAnsi="Times New Roman" w:cs="Times New Roman"/>
            <w:noProof/>
            <w:sz w:val="28"/>
            <w:szCs w:val="28"/>
          </w:rPr>
          <w:t>систем расчета заработной платы</w:t>
        </w:r>
        <w:r w:rsidR="00BF18A2" w:rsidRPr="00BF18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  <w:r w:rsidR="009C42CF">
        <w:rPr>
          <w:rFonts w:ascii="Times New Roman" w:hAnsi="Times New Roman" w:cs="Times New Roman"/>
          <w:noProof/>
          <w:sz w:val="28"/>
          <w:szCs w:val="28"/>
        </w:rPr>
        <w:t>8</w:t>
      </w:r>
    </w:p>
    <w:p w14:paraId="0C5F8D16" w14:textId="77777777" w:rsidR="009C42CF" w:rsidRDefault="00904C13" w:rsidP="00241B73">
      <w:pPr>
        <w:pStyle w:val="21"/>
        <w:tabs>
          <w:tab w:val="right" w:leader="dot" w:pos="9345"/>
        </w:tabs>
        <w:ind w:left="0" w:firstLine="709"/>
        <w:rPr>
          <w:rFonts w:ascii="Times New Roman" w:hAnsi="Times New Roman" w:cs="Times New Roman"/>
          <w:noProof/>
          <w:sz w:val="28"/>
          <w:szCs w:val="28"/>
        </w:rPr>
      </w:pPr>
      <w:hyperlink w:anchor="_Toc70402680" w:history="1"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>2.2 Порядок проведения мероприятий по подготовке систем для расчета заработной платы</w:t>
        </w:r>
        <w:r w:rsidR="00BF18A2" w:rsidRPr="00BF18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  <w:r w:rsidR="009C42CF">
        <w:rPr>
          <w:rFonts w:ascii="Times New Roman" w:hAnsi="Times New Roman" w:cs="Times New Roman"/>
          <w:noProof/>
          <w:sz w:val="28"/>
          <w:szCs w:val="28"/>
        </w:rPr>
        <w:t>10</w:t>
      </w:r>
    </w:p>
    <w:p w14:paraId="2675BDC1" w14:textId="201BFB89" w:rsidR="00BF18A2" w:rsidRPr="00BF18A2" w:rsidRDefault="00904C13" w:rsidP="00241B73">
      <w:pPr>
        <w:pStyle w:val="21"/>
        <w:tabs>
          <w:tab w:val="right" w:leader="dot" w:pos="9345"/>
        </w:tabs>
        <w:ind w:left="0" w:firstLine="709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70402681" w:history="1"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2.3 Проверка базы данных </w:t>
        </w:r>
        <w:r w:rsidR="009C42CF">
          <w:rPr>
            <w:rStyle w:val="afa"/>
            <w:rFonts w:ascii="Times New Roman" w:hAnsi="Times New Roman" w:cs="Times New Roman"/>
            <w:noProof/>
            <w:sz w:val="28"/>
            <w:szCs w:val="28"/>
          </w:rPr>
          <w:t>систем расчета заработной платы</w:t>
        </w:r>
        <w:r w:rsidR="00BF18A2" w:rsidRPr="00BF18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  <w:r w:rsidR="009C42CF">
        <w:rPr>
          <w:rFonts w:ascii="Times New Roman" w:hAnsi="Times New Roman" w:cs="Times New Roman"/>
          <w:noProof/>
          <w:sz w:val="28"/>
          <w:szCs w:val="28"/>
        </w:rPr>
        <w:t>11</w:t>
      </w:r>
    </w:p>
    <w:p w14:paraId="0DFD630B" w14:textId="4D1F5228" w:rsidR="00BF18A2" w:rsidRPr="00BF18A2" w:rsidRDefault="00904C13" w:rsidP="00241B73">
      <w:pPr>
        <w:pStyle w:val="21"/>
        <w:tabs>
          <w:tab w:val="right" w:leader="dot" w:pos="9345"/>
        </w:tabs>
        <w:ind w:left="0" w:firstLine="709"/>
        <w:rPr>
          <w:rFonts w:ascii="Times New Roman" w:eastAsia="Times New Roman" w:hAnsi="Times New Roman" w:cs="Times New Roman"/>
          <w:noProof/>
          <w:sz w:val="28"/>
          <w:szCs w:val="28"/>
        </w:rPr>
      </w:pPr>
      <w:hyperlink w:anchor="_Toc70402682" w:history="1"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2.4 Мероприятия по подготовке </w:t>
        </w:r>
        <w:r w:rsidR="009C42CF">
          <w:rPr>
            <w:rStyle w:val="afa"/>
            <w:rFonts w:ascii="Times New Roman" w:hAnsi="Times New Roman" w:cs="Times New Roman"/>
            <w:noProof/>
            <w:sz w:val="28"/>
            <w:szCs w:val="28"/>
          </w:rPr>
          <w:t>систем асчета заработнойплаты</w:t>
        </w:r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>.</w:t>
        </w:r>
        <w:r w:rsidR="00BF18A2" w:rsidRPr="00BF18A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  <w:r w:rsidR="009C42CF">
        <w:rPr>
          <w:rFonts w:ascii="Times New Roman" w:hAnsi="Times New Roman" w:cs="Times New Roman"/>
          <w:noProof/>
          <w:sz w:val="28"/>
          <w:szCs w:val="28"/>
        </w:rPr>
        <w:t>12</w:t>
      </w:r>
    </w:p>
    <w:p w14:paraId="4CCD4CE0" w14:textId="6CFAE65C" w:rsidR="00BF18A2" w:rsidRPr="00371B77" w:rsidRDefault="00904C13" w:rsidP="00371B77">
      <w:pPr>
        <w:pStyle w:val="10"/>
        <w:rPr>
          <w:rFonts w:ascii="Times New Roman" w:hAnsi="Times New Roman" w:cs="Times New Roman"/>
          <w:noProof/>
          <w:sz w:val="28"/>
          <w:szCs w:val="28"/>
        </w:rPr>
      </w:pPr>
      <w:hyperlink w:anchor="_Toc70402683" w:history="1"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Порядок проведения настройки и сверки </w:t>
        </w:r>
        <w:r w:rsidR="00A34E21">
          <w:rPr>
            <w:rStyle w:val="afa"/>
            <w:rFonts w:ascii="Times New Roman" w:hAnsi="Times New Roman" w:cs="Times New Roman"/>
            <w:noProof/>
            <w:sz w:val="28"/>
            <w:szCs w:val="28"/>
          </w:rPr>
          <w:t>перенесенных</w:t>
        </w:r>
        <w:r w:rsidR="00BF18A2" w:rsidRPr="00BF18A2">
          <w:rPr>
            <w:rStyle w:val="afa"/>
            <w:rFonts w:ascii="Times New Roman" w:hAnsi="Times New Roman" w:cs="Times New Roman"/>
            <w:noProof/>
            <w:sz w:val="28"/>
            <w:szCs w:val="28"/>
          </w:rPr>
          <w:t xml:space="preserve"> данных в </w:t>
        </w:r>
        <w:r w:rsidR="00371B77">
          <w:rPr>
            <w:rStyle w:val="afa"/>
            <w:rFonts w:ascii="Times New Roman" w:hAnsi="Times New Roman" w:cs="Times New Roman"/>
            <w:noProof/>
            <w:sz w:val="28"/>
            <w:szCs w:val="28"/>
          </w:rPr>
          <w:t>ПУОТ ГИИС ЭБ……</w:t>
        </w:r>
        <w:r w:rsidR="00241B73">
          <w:rPr>
            <w:rStyle w:val="afa"/>
            <w:rFonts w:ascii="Times New Roman" w:hAnsi="Times New Roman" w:cs="Times New Roman"/>
            <w:noProof/>
            <w:sz w:val="28"/>
            <w:szCs w:val="28"/>
          </w:rPr>
          <w:t>……………………………………………</w:t>
        </w:r>
      </w:hyperlink>
      <w:r w:rsidR="00241B73" w:rsidRPr="00371B77">
        <w:rPr>
          <w:rFonts w:ascii="Times New Roman" w:hAnsi="Times New Roman" w:cs="Times New Roman"/>
          <w:noProof/>
          <w:sz w:val="28"/>
          <w:szCs w:val="28"/>
        </w:rPr>
        <w:t>………</w:t>
      </w:r>
      <w:r w:rsidR="00332594" w:rsidRPr="00371B77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241B73" w:rsidRPr="00371B77">
        <w:rPr>
          <w:rFonts w:ascii="Times New Roman" w:hAnsi="Times New Roman" w:cs="Times New Roman"/>
          <w:noProof/>
          <w:sz w:val="28"/>
          <w:szCs w:val="28"/>
        </w:rPr>
        <w:t>14</w:t>
      </w:r>
    </w:p>
    <w:p w14:paraId="321E30A2" w14:textId="77777777" w:rsidR="00241B73" w:rsidRPr="00241B73" w:rsidRDefault="00241B73" w:rsidP="00241B73"/>
    <w:p w14:paraId="28CC6F86" w14:textId="7B0B09D5" w:rsidR="00BF18A2" w:rsidRDefault="00BF18A2" w:rsidP="00BF18A2">
      <w:pPr>
        <w:spacing w:after="0" w:line="360" w:lineRule="exac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F18A2">
        <w:rPr>
          <w:rFonts w:ascii="Times New Roman" w:hAnsi="Times New Roman" w:cs="Times New Roman"/>
          <w:bCs/>
          <w:sz w:val="28"/>
          <w:szCs w:val="28"/>
        </w:rPr>
        <w:fldChar w:fldCharType="end"/>
      </w:r>
    </w:p>
    <w:p w14:paraId="71853620" w14:textId="77777777" w:rsidR="00BF18A2" w:rsidRDefault="00BF18A2" w:rsidP="00BF18A2">
      <w:pPr>
        <w:spacing w:after="0" w:line="360" w:lineRule="exact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E7A4C4F" w14:textId="77777777" w:rsidR="00BF18A2" w:rsidRDefault="00BF18A2" w:rsidP="00BF18A2">
      <w:pPr>
        <w:spacing w:after="0" w:line="360" w:lineRule="exact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54CE2EB7" w14:textId="77777777" w:rsidR="00BF18A2" w:rsidRDefault="00BF18A2" w:rsidP="00BF18A2">
      <w:pPr>
        <w:spacing w:after="0" w:line="360" w:lineRule="exact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04E30F48" w14:textId="77777777" w:rsidR="00BF18A2" w:rsidRDefault="00BF18A2" w:rsidP="00BF18A2">
      <w:pPr>
        <w:spacing w:after="0" w:line="360" w:lineRule="exact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5CDE6BF" w14:textId="77777777" w:rsidR="00BF18A2" w:rsidRPr="00865272" w:rsidRDefault="00BF18A2" w:rsidP="00BF18A2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2614FF" w14:textId="77777777" w:rsidR="00817B78" w:rsidRDefault="00817B78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BD7C80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5E23FF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A81E71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A4A2D3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076752" w14:textId="77777777" w:rsidR="00BF18A2" w:rsidRDefault="00BF18A2" w:rsidP="00C86609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2C0A59" w14:textId="77777777" w:rsidR="008270CF" w:rsidRDefault="008270CF" w:rsidP="008270CF">
      <w:pPr>
        <w:pStyle w:val="a"/>
        <w:numPr>
          <w:ilvl w:val="0"/>
          <w:numId w:val="0"/>
        </w:numPr>
        <w:spacing w:before="240" w:after="240" w:line="360" w:lineRule="exact"/>
        <w:jc w:val="both"/>
        <w:rPr>
          <w:szCs w:val="28"/>
        </w:rPr>
      </w:pPr>
      <w:bookmarkStart w:id="1" w:name="_Toc70402676"/>
    </w:p>
    <w:p w14:paraId="59E83F07" w14:textId="3DC6DCDD" w:rsidR="00BF18A2" w:rsidRDefault="00BF18A2" w:rsidP="00BF18A2">
      <w:pPr>
        <w:pStyle w:val="a"/>
        <w:numPr>
          <w:ilvl w:val="0"/>
          <w:numId w:val="0"/>
        </w:numPr>
        <w:spacing w:before="240" w:after="240" w:line="360" w:lineRule="exact"/>
        <w:ind w:left="357"/>
        <w:jc w:val="both"/>
        <w:rPr>
          <w:szCs w:val="28"/>
        </w:rPr>
      </w:pPr>
      <w:r w:rsidRPr="00AE601F">
        <w:rPr>
          <w:szCs w:val="28"/>
        </w:rPr>
        <w:t>Перечень сокращений</w:t>
      </w:r>
      <w:bookmarkEnd w:id="1"/>
    </w:p>
    <w:p w14:paraId="3FA5ED79" w14:textId="77777777" w:rsidR="00BF18A2" w:rsidRDefault="00BF18A2" w:rsidP="008270CF">
      <w:pPr>
        <w:pStyle w:val="a"/>
        <w:numPr>
          <w:ilvl w:val="0"/>
          <w:numId w:val="0"/>
        </w:numPr>
        <w:spacing w:before="240" w:after="240" w:line="360" w:lineRule="exact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00"/>
        <w:gridCol w:w="6545"/>
      </w:tblGrid>
      <w:tr w:rsidR="00BF18A2" w:rsidRPr="003B1163" w14:paraId="5303065D" w14:textId="77777777" w:rsidTr="004608ED">
        <w:trPr>
          <w:tblHeader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70B0870" w14:textId="77777777" w:rsidR="00BF18A2" w:rsidRPr="003B1163" w:rsidRDefault="00BF18A2" w:rsidP="00460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1163">
              <w:rPr>
                <w:rFonts w:ascii="Times New Roman" w:hAnsi="Times New Roman"/>
                <w:b/>
                <w:sz w:val="28"/>
                <w:szCs w:val="28"/>
              </w:rPr>
              <w:t>Сокращение</w:t>
            </w:r>
          </w:p>
        </w:tc>
        <w:tc>
          <w:tcPr>
            <w:tcW w:w="3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D4FA1E7" w14:textId="77777777" w:rsidR="00BF18A2" w:rsidRPr="003B1163" w:rsidRDefault="00BF18A2" w:rsidP="00460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B1163">
              <w:rPr>
                <w:rFonts w:ascii="Times New Roman" w:hAnsi="Times New Roman"/>
                <w:b/>
                <w:sz w:val="28"/>
                <w:szCs w:val="28"/>
              </w:rPr>
              <w:t>Полное наименование</w:t>
            </w:r>
          </w:p>
        </w:tc>
      </w:tr>
      <w:tr w:rsidR="00BF18A2" w:rsidRPr="003B1163" w14:paraId="6AD0F37C" w14:textId="77777777" w:rsidTr="004608ED">
        <w:tc>
          <w:tcPr>
            <w:tcW w:w="1498" w:type="pct"/>
            <w:shd w:val="clear" w:color="auto" w:fill="auto"/>
          </w:tcPr>
          <w:p w14:paraId="551DE2CB" w14:textId="53AB76A5" w:rsidR="00BF18A2" w:rsidRPr="00BF18A2" w:rsidRDefault="00BF18A2" w:rsidP="004608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ГИИС ЭБ</w:t>
            </w:r>
          </w:p>
        </w:tc>
        <w:tc>
          <w:tcPr>
            <w:tcW w:w="3502" w:type="pct"/>
            <w:shd w:val="clear" w:color="auto" w:fill="auto"/>
          </w:tcPr>
          <w:p w14:paraId="76926F9E" w14:textId="77777777" w:rsidR="00BF18A2" w:rsidRPr="003B1163" w:rsidRDefault="00BF18A2" w:rsidP="004608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BF18A2" w:rsidRPr="003B1163" w14:paraId="232F29C2" w14:textId="77777777" w:rsidTr="004608ED">
        <w:tc>
          <w:tcPr>
            <w:tcW w:w="1498" w:type="pct"/>
            <w:shd w:val="clear" w:color="auto" w:fill="auto"/>
          </w:tcPr>
          <w:p w14:paraId="164C49E0" w14:textId="6361BFB5" w:rsidR="00BF18A2" w:rsidRDefault="00BF18A2" w:rsidP="004608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ПУОТ ГИИС ЭБ</w:t>
            </w:r>
          </w:p>
        </w:tc>
        <w:tc>
          <w:tcPr>
            <w:tcW w:w="3502" w:type="pct"/>
            <w:shd w:val="clear" w:color="auto" w:fill="auto"/>
          </w:tcPr>
          <w:p w14:paraId="07BAC549" w14:textId="7D52FA87" w:rsidR="00BF18A2" w:rsidRPr="003B1163" w:rsidRDefault="00BF18A2" w:rsidP="004608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Подсистема управления оплатой труда ГИИС ЭБ</w:t>
            </w:r>
          </w:p>
        </w:tc>
      </w:tr>
      <w:tr w:rsidR="00BF18A2" w:rsidRPr="003B1163" w14:paraId="34A263C0" w14:textId="77777777" w:rsidTr="004608ED">
        <w:tc>
          <w:tcPr>
            <w:tcW w:w="1498" w:type="pct"/>
            <w:shd w:val="clear" w:color="auto" w:fill="auto"/>
          </w:tcPr>
          <w:p w14:paraId="67EF0E51" w14:textId="54D999E3" w:rsidR="00BF18A2" w:rsidRPr="003B1163" w:rsidRDefault="00BF18A2" w:rsidP="00BF18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ФК</w:t>
            </w:r>
          </w:p>
        </w:tc>
        <w:tc>
          <w:tcPr>
            <w:tcW w:w="3502" w:type="pct"/>
            <w:shd w:val="clear" w:color="auto" w:fill="auto"/>
          </w:tcPr>
          <w:p w14:paraId="59051FD0" w14:textId="5A9C779F" w:rsidR="00BF18A2" w:rsidRPr="003B1163" w:rsidRDefault="00BF18A2" w:rsidP="00BF1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Федеральное казначейство</w:t>
            </w:r>
          </w:p>
        </w:tc>
      </w:tr>
      <w:tr w:rsidR="007B17EF" w:rsidRPr="003B1163" w14:paraId="3C13A640" w14:textId="77777777" w:rsidTr="004608ED">
        <w:tc>
          <w:tcPr>
            <w:tcW w:w="1498" w:type="pct"/>
            <w:shd w:val="clear" w:color="auto" w:fill="auto"/>
          </w:tcPr>
          <w:p w14:paraId="3E9427A9" w14:textId="58DDAE01" w:rsidR="007B17EF" w:rsidRDefault="007B17EF" w:rsidP="00BF18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ТОФК</w:t>
            </w:r>
          </w:p>
        </w:tc>
        <w:tc>
          <w:tcPr>
            <w:tcW w:w="3502" w:type="pct"/>
            <w:shd w:val="clear" w:color="auto" w:fill="auto"/>
          </w:tcPr>
          <w:p w14:paraId="54C24666" w14:textId="145FC159" w:rsidR="007B17EF" w:rsidRDefault="007B17EF" w:rsidP="00BF1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Территориальный орган Федерального казначейства</w:t>
            </w:r>
          </w:p>
        </w:tc>
      </w:tr>
      <w:tr w:rsidR="00BF18A2" w:rsidRPr="003B1163" w14:paraId="71723B65" w14:textId="77777777" w:rsidTr="004608ED">
        <w:tc>
          <w:tcPr>
            <w:tcW w:w="1498" w:type="pct"/>
            <w:shd w:val="clear" w:color="auto" w:fill="auto"/>
          </w:tcPr>
          <w:p w14:paraId="21F95183" w14:textId="4314EE2A" w:rsidR="00BF18A2" w:rsidRPr="003B1163" w:rsidRDefault="00BF18A2" w:rsidP="00BF18A2">
            <w:pPr>
              <w:spacing w:after="0" w:line="360" w:lineRule="exact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ГКУ</w:t>
            </w:r>
          </w:p>
        </w:tc>
        <w:tc>
          <w:tcPr>
            <w:tcW w:w="3502" w:type="pct"/>
            <w:shd w:val="clear" w:color="auto" w:fill="auto"/>
          </w:tcPr>
          <w:p w14:paraId="74B8D28C" w14:textId="2E40DFC2" w:rsidR="00BF18A2" w:rsidRPr="003B1163" w:rsidRDefault="00BF18A2" w:rsidP="00BF18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 казенное учреждение</w:t>
            </w:r>
          </w:p>
        </w:tc>
      </w:tr>
      <w:tr w:rsidR="00E83FFD" w:rsidRPr="003B1163" w14:paraId="75864DD7" w14:textId="77777777" w:rsidTr="004608ED">
        <w:tc>
          <w:tcPr>
            <w:tcW w:w="1498" w:type="pct"/>
            <w:shd w:val="clear" w:color="auto" w:fill="auto"/>
          </w:tcPr>
          <w:p w14:paraId="470A5418" w14:textId="54C22F55" w:rsidR="00E83FFD" w:rsidRDefault="00E83FFD" w:rsidP="00E83FFD">
            <w:pPr>
              <w:spacing w:after="0" w:line="360" w:lineRule="exact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расчета заработной платы</w:t>
            </w:r>
          </w:p>
        </w:tc>
        <w:tc>
          <w:tcPr>
            <w:tcW w:w="3502" w:type="pct"/>
            <w:shd w:val="clear" w:color="auto" w:fill="auto"/>
          </w:tcPr>
          <w:p w14:paraId="7248FFB2" w14:textId="399FAC7E" w:rsidR="00E83FFD" w:rsidRDefault="00E83FFD" w:rsidP="00E83F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Используемая информационная система расчета заработной платы ГКУ</w:t>
            </w:r>
          </w:p>
        </w:tc>
      </w:tr>
      <w:tr w:rsidR="00E83FFD" w:rsidRPr="003B1163" w14:paraId="01596075" w14:textId="77777777" w:rsidTr="004608ED">
        <w:tc>
          <w:tcPr>
            <w:tcW w:w="1498" w:type="pct"/>
            <w:shd w:val="clear" w:color="auto" w:fill="auto"/>
          </w:tcPr>
          <w:p w14:paraId="4431F878" w14:textId="5CD60B6B" w:rsidR="00E83FFD" w:rsidRDefault="00E83FFD" w:rsidP="00E83FFD">
            <w:pPr>
              <w:spacing w:after="0" w:line="360" w:lineRule="exact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3502" w:type="pct"/>
            <w:shd w:val="clear" w:color="auto" w:fill="auto"/>
          </w:tcPr>
          <w:p w14:paraId="4C15F4B3" w14:textId="440E5D13" w:rsidR="00E83FFD" w:rsidRDefault="00E83FFD" w:rsidP="00E83F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бюджетной классификации</w:t>
            </w:r>
          </w:p>
        </w:tc>
      </w:tr>
      <w:tr w:rsidR="00E83FFD" w:rsidRPr="003B1163" w14:paraId="6F3D867E" w14:textId="77777777" w:rsidTr="004608ED">
        <w:tc>
          <w:tcPr>
            <w:tcW w:w="1498" w:type="pct"/>
            <w:shd w:val="clear" w:color="auto" w:fill="auto"/>
          </w:tcPr>
          <w:p w14:paraId="1EC59B98" w14:textId="265D9140" w:rsidR="00E83FFD" w:rsidRDefault="00E83FFD" w:rsidP="00E83FFD">
            <w:pPr>
              <w:spacing w:after="0" w:line="360" w:lineRule="exact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СУЭ ФК</w:t>
            </w:r>
          </w:p>
        </w:tc>
        <w:tc>
          <w:tcPr>
            <w:tcW w:w="3502" w:type="pct"/>
            <w:shd w:val="clear" w:color="auto" w:fill="auto"/>
          </w:tcPr>
          <w:p w14:paraId="1DEEDA68" w14:textId="499BAF14" w:rsidR="00E83FFD" w:rsidRDefault="00E83FFD" w:rsidP="00E83F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управления эксплуатацией ФК</w:t>
            </w:r>
          </w:p>
        </w:tc>
      </w:tr>
    </w:tbl>
    <w:p w14:paraId="44E931DF" w14:textId="68EF6EE7" w:rsidR="005F6C7D" w:rsidRDefault="005F6C7D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728498D5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23DB9915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61CED826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57471AF2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5DE1A5DB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3BF29E1B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65A84E91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04DB0BF0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6265A1F2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2F6AAA9D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5506C7CE" w14:textId="77777777" w:rsidR="008270CF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67FAC04B" w14:textId="50BC9253" w:rsidR="0084250B" w:rsidRDefault="0084250B" w:rsidP="008270CF">
      <w:pPr>
        <w:pStyle w:val="a"/>
        <w:spacing w:before="0" w:line="360" w:lineRule="exact"/>
        <w:ind w:left="0" w:hanging="357"/>
        <w:jc w:val="both"/>
        <w:rPr>
          <w:rFonts w:cs="Times New Roman"/>
          <w:lang w:eastAsia="ru-RU"/>
        </w:rPr>
      </w:pPr>
      <w:r w:rsidRPr="00865272">
        <w:rPr>
          <w:rFonts w:cs="Times New Roman"/>
          <w:lang w:eastAsia="ru-RU"/>
        </w:rPr>
        <w:t xml:space="preserve"> Общие положения </w:t>
      </w:r>
      <w:r w:rsidR="005D2098" w:rsidRPr="00865272">
        <w:rPr>
          <w:rFonts w:cs="Times New Roman"/>
          <w:lang w:eastAsia="ru-RU"/>
        </w:rPr>
        <w:t xml:space="preserve">о </w:t>
      </w:r>
      <w:r w:rsidR="00A34E21">
        <w:rPr>
          <w:rFonts w:cs="Times New Roman"/>
          <w:lang w:eastAsia="ru-RU"/>
        </w:rPr>
        <w:t>ПЕРЕНОСЕ</w:t>
      </w:r>
      <w:r w:rsidR="005D2098" w:rsidRPr="00865272">
        <w:rPr>
          <w:rFonts w:cs="Times New Roman"/>
          <w:lang w:eastAsia="ru-RU"/>
        </w:rPr>
        <w:t xml:space="preserve"> данных</w:t>
      </w:r>
      <w:r w:rsidR="009C42CF">
        <w:rPr>
          <w:rFonts w:cs="Times New Roman"/>
          <w:lang w:eastAsia="ru-RU"/>
        </w:rPr>
        <w:t xml:space="preserve"> в пуот гиис эб</w:t>
      </w:r>
    </w:p>
    <w:p w14:paraId="3495AA03" w14:textId="77777777" w:rsidR="008270CF" w:rsidRPr="00865272" w:rsidRDefault="008270CF" w:rsidP="008270CF">
      <w:pPr>
        <w:pStyle w:val="a"/>
        <w:numPr>
          <w:ilvl w:val="0"/>
          <w:numId w:val="0"/>
        </w:numPr>
        <w:spacing w:before="0" w:line="360" w:lineRule="exact"/>
        <w:jc w:val="both"/>
        <w:rPr>
          <w:rFonts w:cs="Times New Roman"/>
          <w:lang w:eastAsia="ru-RU"/>
        </w:rPr>
      </w:pPr>
    </w:p>
    <w:p w14:paraId="19AFDBF5" w14:textId="5FFE2FDD" w:rsidR="005432ED" w:rsidRPr="00865272" w:rsidRDefault="005432ED" w:rsidP="008270CF">
      <w:pPr>
        <w:pStyle w:val="af9"/>
        <w:spacing w:before="0" w:beforeAutospacing="0" w:after="0" w:afterAutospacing="0" w:line="360" w:lineRule="exact"/>
        <w:ind w:firstLine="567"/>
        <w:contextualSpacing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865272">
        <w:rPr>
          <w:rFonts w:eastAsiaTheme="minorHAnsi"/>
          <w:color w:val="auto"/>
          <w:sz w:val="28"/>
          <w:szCs w:val="28"/>
          <w:lang w:eastAsia="en-US"/>
        </w:rPr>
        <w:t xml:space="preserve">В целях наполнения </w:t>
      </w:r>
      <w:r w:rsidR="00DE75E6" w:rsidRPr="00865272">
        <w:rPr>
          <w:rFonts w:eastAsiaTheme="minorHAnsi"/>
          <w:color w:val="auto"/>
          <w:sz w:val="28"/>
          <w:szCs w:val="28"/>
          <w:lang w:eastAsia="en-US"/>
        </w:rPr>
        <w:t xml:space="preserve">ПУОТ ГИИС ЭБ </w:t>
      </w:r>
      <w:r w:rsidR="00C329AC" w:rsidRPr="00865272">
        <w:rPr>
          <w:rFonts w:eastAsiaTheme="minorHAnsi"/>
          <w:color w:val="auto"/>
          <w:sz w:val="28"/>
          <w:szCs w:val="28"/>
          <w:lang w:eastAsia="en-US"/>
        </w:rPr>
        <w:t>информацией,</w:t>
      </w:r>
      <w:r w:rsidRPr="00865272">
        <w:rPr>
          <w:rFonts w:eastAsiaTheme="minorHAnsi"/>
          <w:color w:val="auto"/>
          <w:sz w:val="28"/>
          <w:szCs w:val="28"/>
          <w:lang w:eastAsia="en-US"/>
        </w:rPr>
        <w:t xml:space="preserve"> необх</w:t>
      </w:r>
      <w:r w:rsidR="00E70362" w:rsidRPr="00865272">
        <w:rPr>
          <w:rFonts w:eastAsiaTheme="minorHAnsi"/>
          <w:color w:val="auto"/>
          <w:sz w:val="28"/>
          <w:szCs w:val="28"/>
          <w:lang w:eastAsia="en-US"/>
        </w:rPr>
        <w:t xml:space="preserve">одимой для начала </w:t>
      </w:r>
      <w:r w:rsidR="00DE75E6" w:rsidRPr="00865272">
        <w:rPr>
          <w:rFonts w:eastAsiaTheme="minorHAnsi"/>
          <w:color w:val="auto"/>
          <w:sz w:val="28"/>
          <w:szCs w:val="28"/>
          <w:lang w:eastAsia="en-US"/>
        </w:rPr>
        <w:t xml:space="preserve">расчета заработной платы сотрудникам государственных </w:t>
      </w:r>
      <w:r w:rsidR="000319D5" w:rsidRPr="00865272">
        <w:rPr>
          <w:rFonts w:eastAsiaTheme="minorHAnsi"/>
          <w:color w:val="auto"/>
          <w:sz w:val="28"/>
          <w:szCs w:val="28"/>
          <w:lang w:eastAsia="en-US"/>
        </w:rPr>
        <w:t>казенных учреждений</w:t>
      </w:r>
      <w:r w:rsidR="00DE75E6" w:rsidRPr="00865272">
        <w:rPr>
          <w:rFonts w:eastAsiaTheme="minorHAnsi"/>
          <w:color w:val="auto"/>
          <w:sz w:val="28"/>
          <w:szCs w:val="28"/>
          <w:lang w:eastAsia="en-US"/>
        </w:rPr>
        <w:t xml:space="preserve"> Республики Мордовия</w:t>
      </w:r>
      <w:r w:rsidR="00E70362" w:rsidRPr="00865272">
        <w:rPr>
          <w:rFonts w:eastAsiaTheme="minorHAnsi"/>
          <w:color w:val="auto"/>
          <w:sz w:val="28"/>
          <w:szCs w:val="28"/>
          <w:lang w:eastAsia="en-US"/>
        </w:rPr>
        <w:t>,</w:t>
      </w:r>
      <w:r w:rsidRPr="00865272">
        <w:rPr>
          <w:rFonts w:eastAsiaTheme="minorHAnsi"/>
          <w:color w:val="auto"/>
          <w:sz w:val="28"/>
          <w:szCs w:val="28"/>
          <w:lang w:eastAsia="en-US"/>
        </w:rPr>
        <w:t xml:space="preserve"> требуется осуществ</w:t>
      </w:r>
      <w:r w:rsidR="00FA77AD" w:rsidRPr="00865272">
        <w:rPr>
          <w:rFonts w:eastAsiaTheme="minorHAnsi"/>
          <w:color w:val="auto"/>
          <w:sz w:val="28"/>
          <w:szCs w:val="28"/>
          <w:lang w:eastAsia="en-US"/>
        </w:rPr>
        <w:t>ить</w:t>
      </w:r>
      <w:r w:rsidRPr="0086527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433AAD">
        <w:rPr>
          <w:rFonts w:eastAsiaTheme="minorHAnsi"/>
          <w:color w:val="auto"/>
          <w:sz w:val="28"/>
          <w:szCs w:val="28"/>
          <w:lang w:eastAsia="en-US"/>
        </w:rPr>
        <w:t>перенос</w:t>
      </w:r>
      <w:r w:rsidR="00FA77AD" w:rsidRPr="00865272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Pr="00865272">
        <w:rPr>
          <w:rFonts w:eastAsiaTheme="minorHAnsi"/>
          <w:color w:val="auto"/>
          <w:sz w:val="28"/>
          <w:szCs w:val="28"/>
          <w:lang w:eastAsia="en-US"/>
        </w:rPr>
        <w:t xml:space="preserve">данных из </w:t>
      </w:r>
      <w:r w:rsidR="00DE75E6" w:rsidRPr="00865272">
        <w:rPr>
          <w:rFonts w:eastAsiaTheme="minorHAnsi"/>
          <w:color w:val="auto"/>
          <w:sz w:val="28"/>
          <w:szCs w:val="28"/>
          <w:lang w:eastAsia="en-US"/>
        </w:rPr>
        <w:t>систе</w:t>
      </w:r>
      <w:r w:rsidR="00BF0791" w:rsidRPr="00865272">
        <w:rPr>
          <w:rFonts w:eastAsiaTheme="minorHAnsi"/>
          <w:color w:val="auto"/>
          <w:sz w:val="28"/>
          <w:szCs w:val="28"/>
          <w:lang w:eastAsia="en-US"/>
        </w:rPr>
        <w:t>м</w:t>
      </w:r>
      <w:r w:rsidR="00DE75E6" w:rsidRPr="00865272">
        <w:rPr>
          <w:rFonts w:eastAsiaTheme="minorHAnsi"/>
          <w:color w:val="auto"/>
          <w:sz w:val="28"/>
          <w:szCs w:val="28"/>
          <w:lang w:eastAsia="en-US"/>
        </w:rPr>
        <w:t xml:space="preserve"> расчета заработной платы</w:t>
      </w:r>
      <w:r w:rsidR="0084250B" w:rsidRPr="00865272">
        <w:rPr>
          <w:rFonts w:eastAsiaTheme="minorHAnsi"/>
          <w:color w:val="auto"/>
          <w:sz w:val="28"/>
          <w:szCs w:val="28"/>
          <w:lang w:eastAsia="en-US"/>
        </w:rPr>
        <w:t>,</w:t>
      </w:r>
      <w:r w:rsidRPr="00865272">
        <w:rPr>
          <w:rFonts w:eastAsiaTheme="minorHAnsi"/>
          <w:color w:val="auto"/>
          <w:sz w:val="28"/>
          <w:szCs w:val="28"/>
          <w:lang w:eastAsia="en-US"/>
        </w:rPr>
        <w:t xml:space="preserve"> используемых в настоящее время.</w:t>
      </w:r>
    </w:p>
    <w:p w14:paraId="0A961043" w14:textId="072B36FE" w:rsidR="0084250B" w:rsidRPr="00865272" w:rsidRDefault="0084250B" w:rsidP="008270CF">
      <w:pPr>
        <w:pStyle w:val="a8"/>
        <w:spacing w:after="0" w:line="360" w:lineRule="exac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Под </w:t>
      </w:r>
      <w:r w:rsidR="00433AAD">
        <w:rPr>
          <w:rFonts w:ascii="Times New Roman" w:hAnsi="Times New Roman" w:cs="Times New Roman"/>
          <w:sz w:val="28"/>
          <w:szCs w:val="28"/>
        </w:rPr>
        <w:t>переносом</w:t>
      </w:r>
      <w:r w:rsidRPr="00865272">
        <w:rPr>
          <w:rFonts w:ascii="Times New Roman" w:hAnsi="Times New Roman" w:cs="Times New Roman"/>
          <w:sz w:val="28"/>
          <w:szCs w:val="28"/>
        </w:rPr>
        <w:t xml:space="preserve"> данных понимается процесс, в результате которого данные, введенные и зарегистрированные в используемых системах </w:t>
      </w:r>
      <w:r w:rsidR="00DE75E6" w:rsidRPr="00865272">
        <w:rPr>
          <w:rFonts w:ascii="Times New Roman" w:hAnsi="Times New Roman" w:cs="Times New Roman"/>
          <w:sz w:val="28"/>
          <w:szCs w:val="28"/>
        </w:rPr>
        <w:t>расчета заработной платы</w:t>
      </w:r>
      <w:r w:rsidRPr="00865272">
        <w:rPr>
          <w:rFonts w:ascii="Times New Roman" w:hAnsi="Times New Roman" w:cs="Times New Roman"/>
          <w:sz w:val="28"/>
          <w:szCs w:val="28"/>
        </w:rPr>
        <w:t xml:space="preserve">, а также сопутствующие им начальные (справочные) данные, переносятся в </w:t>
      </w:r>
      <w:r w:rsidR="00DE75E6" w:rsidRPr="00865272">
        <w:rPr>
          <w:rFonts w:ascii="Times New Roman" w:hAnsi="Times New Roman" w:cs="Times New Roman"/>
          <w:sz w:val="28"/>
          <w:szCs w:val="28"/>
        </w:rPr>
        <w:t>ПУОТ ГИИС ЭБ</w:t>
      </w:r>
      <w:r w:rsidRPr="00865272">
        <w:rPr>
          <w:rFonts w:ascii="Times New Roman" w:hAnsi="Times New Roman" w:cs="Times New Roman"/>
          <w:sz w:val="28"/>
          <w:szCs w:val="28"/>
        </w:rPr>
        <w:t xml:space="preserve"> с адаптацией исходной структуры данных к структуре</w:t>
      </w:r>
      <w:r w:rsidR="00FA77AD"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DE75E6" w:rsidRPr="00865272">
        <w:rPr>
          <w:rFonts w:ascii="Times New Roman" w:hAnsi="Times New Roman" w:cs="Times New Roman"/>
          <w:sz w:val="28"/>
          <w:szCs w:val="28"/>
        </w:rPr>
        <w:t>ГИИС ЭБ</w:t>
      </w:r>
      <w:r w:rsidRPr="00865272">
        <w:rPr>
          <w:rFonts w:ascii="Times New Roman" w:hAnsi="Times New Roman" w:cs="Times New Roman"/>
          <w:sz w:val="28"/>
          <w:szCs w:val="28"/>
        </w:rPr>
        <w:t>.</w:t>
      </w:r>
    </w:p>
    <w:p w14:paraId="68AA2D78" w14:textId="71D6B1B4" w:rsidR="008270CF" w:rsidRDefault="00433AAD" w:rsidP="008270CF">
      <w:pPr>
        <w:pStyle w:val="a8"/>
        <w:numPr>
          <w:ilvl w:val="0"/>
          <w:numId w:val="5"/>
        </w:numPr>
        <w:spacing w:after="0" w:line="360" w:lineRule="exac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</w:t>
      </w:r>
      <w:r w:rsidR="0084250B" w:rsidRPr="00865272">
        <w:rPr>
          <w:rFonts w:ascii="Times New Roman" w:hAnsi="Times New Roman" w:cs="Times New Roman"/>
          <w:sz w:val="28"/>
          <w:szCs w:val="28"/>
        </w:rPr>
        <w:t xml:space="preserve"> данных используемых систем </w:t>
      </w:r>
      <w:r w:rsidR="0084250B" w:rsidRPr="00865272">
        <w:rPr>
          <w:rFonts w:ascii="Times New Roman" w:hAnsi="Times New Roman" w:cs="Times New Roman"/>
          <w:iCs/>
          <w:sz w:val="28"/>
          <w:szCs w:val="28"/>
        </w:rPr>
        <w:t>расчета заработной платы</w:t>
      </w:r>
      <w:r w:rsidR="0084250B"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817B78" w:rsidRPr="00865272">
        <w:rPr>
          <w:rFonts w:ascii="Times New Roman" w:hAnsi="Times New Roman" w:cs="Times New Roman"/>
          <w:sz w:val="28"/>
          <w:szCs w:val="28"/>
        </w:rPr>
        <w:t xml:space="preserve">должна </w:t>
      </w:r>
      <w:r w:rsidR="0084250B" w:rsidRPr="00865272">
        <w:rPr>
          <w:rFonts w:ascii="Times New Roman" w:hAnsi="Times New Roman" w:cs="Times New Roman"/>
          <w:sz w:val="28"/>
          <w:szCs w:val="28"/>
        </w:rPr>
        <w:t>осуществляться способом</w:t>
      </w:r>
      <w:r w:rsidR="00DE75E6"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C329AC" w:rsidRPr="0086527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Перенос</w:t>
      </w:r>
      <w:r w:rsidR="00C329AC" w:rsidRPr="00865272">
        <w:rPr>
          <w:rFonts w:ascii="Times New Roman" w:hAnsi="Times New Roman" w:cs="Times New Roman"/>
          <w:sz w:val="28"/>
          <w:szCs w:val="28"/>
        </w:rPr>
        <w:t xml:space="preserve"> по остаткам»</w:t>
      </w:r>
      <w:r w:rsidR="0084250B" w:rsidRPr="00865272">
        <w:rPr>
          <w:rFonts w:ascii="Times New Roman" w:hAnsi="Times New Roman" w:cs="Times New Roman"/>
          <w:sz w:val="28"/>
          <w:szCs w:val="28"/>
        </w:rPr>
        <w:t xml:space="preserve">, при которой учетные данные по заработной плате, имеющие </w:t>
      </w:r>
      <w:r w:rsidR="008270CF">
        <w:rPr>
          <w:rFonts w:ascii="Times New Roman" w:hAnsi="Times New Roman"/>
          <w:sz w:val="28"/>
          <w:szCs w:val="28"/>
        </w:rPr>
        <w:t>периодичность</w:t>
      </w:r>
      <w:r w:rsidR="008270CF" w:rsidRPr="00F1782D">
        <w:rPr>
          <w:rFonts w:ascii="Times New Roman" w:hAnsi="Times New Roman"/>
          <w:sz w:val="28"/>
          <w:szCs w:val="28"/>
        </w:rPr>
        <w:t xml:space="preserve"> и влияющие на расчет среднего заработка и иные выплаты, переносятся за 2 предшествующих года от даты </w:t>
      </w:r>
      <w:r w:rsidR="00670644">
        <w:rPr>
          <w:rFonts w:ascii="Times New Roman" w:hAnsi="Times New Roman"/>
          <w:sz w:val="28"/>
          <w:szCs w:val="28"/>
        </w:rPr>
        <w:t>переноса данных</w:t>
      </w:r>
      <w:r w:rsidR="008270CF" w:rsidRPr="00F1782D">
        <w:rPr>
          <w:rFonts w:ascii="Times New Roman" w:hAnsi="Times New Roman"/>
          <w:sz w:val="28"/>
          <w:szCs w:val="28"/>
        </w:rPr>
        <w:t xml:space="preserve"> с переносом полной кадровой истории, и переносом кадровых и расчетных документов текущего финансового года.</w:t>
      </w:r>
    </w:p>
    <w:p w14:paraId="5143620D" w14:textId="1D873FE0" w:rsidR="00817B78" w:rsidRPr="00865272" w:rsidRDefault="00817B78" w:rsidP="008270C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73B370" w14:textId="553C90A9" w:rsidR="0084250B" w:rsidRPr="00865272" w:rsidRDefault="0084250B" w:rsidP="00C86609">
      <w:pPr>
        <w:pStyle w:val="a"/>
        <w:spacing w:before="360" w:after="360" w:line="360" w:lineRule="exact"/>
        <w:ind w:left="357" w:hanging="357"/>
        <w:jc w:val="both"/>
        <w:rPr>
          <w:rFonts w:cs="Times New Roman"/>
          <w:lang w:eastAsia="ru-RU"/>
        </w:rPr>
      </w:pPr>
      <w:r w:rsidRPr="00865272">
        <w:rPr>
          <w:rFonts w:cs="Times New Roman"/>
          <w:lang w:eastAsia="ru-RU"/>
        </w:rPr>
        <w:t xml:space="preserve"> Описание процесса </w:t>
      </w:r>
      <w:r w:rsidR="00670644">
        <w:rPr>
          <w:rFonts w:cs="Times New Roman"/>
          <w:lang w:eastAsia="ru-RU"/>
        </w:rPr>
        <w:t>ПЕРЕНОСА</w:t>
      </w:r>
      <w:r w:rsidR="0079405F" w:rsidRPr="00865272">
        <w:rPr>
          <w:rFonts w:cs="Times New Roman"/>
          <w:lang w:eastAsia="ru-RU"/>
        </w:rPr>
        <w:t xml:space="preserve"> данных</w:t>
      </w:r>
      <w:r w:rsidR="009C42CF">
        <w:rPr>
          <w:rFonts w:cs="Times New Roman"/>
          <w:lang w:eastAsia="ru-RU"/>
        </w:rPr>
        <w:t xml:space="preserve"> в пуот гиис эб</w:t>
      </w:r>
    </w:p>
    <w:p w14:paraId="58B7845C" w14:textId="39702B13" w:rsidR="00FF1C6F" w:rsidRPr="00865272" w:rsidRDefault="00765E1B" w:rsidP="00C86609">
      <w:pPr>
        <w:pStyle w:val="a8"/>
        <w:spacing w:after="0" w:line="360" w:lineRule="exact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Описание процесса </w:t>
      </w:r>
      <w:r w:rsidR="006706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переноса</w:t>
      </w:r>
      <w:r w:rsidRPr="00865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данных в ПУОТ ГИИС ЭБ </w:t>
      </w:r>
      <w:r w:rsidRPr="00865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приведен</w:t>
      </w:r>
      <w:r w:rsidR="00DE75E6" w:rsidRPr="00865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 т</w:t>
      </w:r>
      <w:r w:rsidRPr="00865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аблице 1</w:t>
      </w:r>
      <w:r w:rsidR="00C329AC" w:rsidRPr="008652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652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B6D2E5" w14:textId="77777777" w:rsidR="00891853" w:rsidRPr="00865272" w:rsidRDefault="00891853" w:rsidP="00C86609">
      <w:pPr>
        <w:pStyle w:val="a8"/>
        <w:spacing w:after="0" w:line="360" w:lineRule="exact"/>
        <w:ind w:left="0" w:firstLine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35DB1DD" w14:textId="43BA84F1" w:rsidR="005D2098" w:rsidRPr="00865272" w:rsidRDefault="0079405F" w:rsidP="00C86609">
      <w:pPr>
        <w:pStyle w:val="a8"/>
        <w:spacing w:after="0" w:line="360" w:lineRule="exact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86527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F1C6F" w:rsidRPr="00865272">
        <w:rPr>
          <w:rFonts w:ascii="Times New Roman" w:hAnsi="Times New Roman" w:cs="Times New Roman"/>
          <w:sz w:val="24"/>
          <w:szCs w:val="24"/>
        </w:rPr>
        <w:t>1</w:t>
      </w:r>
      <w:r w:rsidRPr="00865272">
        <w:rPr>
          <w:rFonts w:ascii="Times New Roman" w:hAnsi="Times New Roman" w:cs="Times New Roman"/>
          <w:sz w:val="24"/>
          <w:szCs w:val="24"/>
        </w:rPr>
        <w:t xml:space="preserve">. Перечень мероприятий по </w:t>
      </w:r>
      <w:r w:rsidR="00670644">
        <w:rPr>
          <w:rFonts w:ascii="Times New Roman" w:hAnsi="Times New Roman" w:cs="Times New Roman"/>
          <w:sz w:val="24"/>
          <w:szCs w:val="24"/>
        </w:rPr>
        <w:t>переносу</w:t>
      </w:r>
      <w:r w:rsidRPr="00865272">
        <w:rPr>
          <w:rFonts w:ascii="Times New Roman" w:hAnsi="Times New Roman" w:cs="Times New Roman"/>
          <w:sz w:val="24"/>
          <w:szCs w:val="24"/>
        </w:rPr>
        <w:t xml:space="preserve"> данных в </w:t>
      </w:r>
      <w:r w:rsidR="00DE75E6" w:rsidRPr="00865272">
        <w:rPr>
          <w:rFonts w:ascii="Times New Roman" w:hAnsi="Times New Roman" w:cs="Times New Roman"/>
          <w:sz w:val="24"/>
          <w:szCs w:val="24"/>
        </w:rPr>
        <w:t>ПУОТ ГИИС ЭБ</w:t>
      </w:r>
      <w:r w:rsidRPr="008652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1B191E" w14:textId="77777777" w:rsidR="00817B78" w:rsidRPr="00865272" w:rsidRDefault="00817B78" w:rsidP="00C86609">
      <w:pPr>
        <w:pStyle w:val="a8"/>
        <w:spacing w:after="0" w:line="360" w:lineRule="exact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f1"/>
        <w:tblW w:w="96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835"/>
        <w:gridCol w:w="4111"/>
        <w:gridCol w:w="1984"/>
      </w:tblGrid>
      <w:tr w:rsidR="000D68F1" w:rsidRPr="00865272" w14:paraId="3E6EF9D2" w14:textId="77777777" w:rsidTr="000D68F1">
        <w:trPr>
          <w:tblHeader/>
        </w:trPr>
        <w:tc>
          <w:tcPr>
            <w:tcW w:w="680" w:type="dxa"/>
          </w:tcPr>
          <w:p w14:paraId="0C7D291B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b/>
                <w:sz w:val="28"/>
                <w:szCs w:val="28"/>
              </w:rPr>
            </w:pPr>
            <w:r w:rsidRPr="0086527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14:paraId="389E9EAA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b/>
                <w:sz w:val="28"/>
                <w:szCs w:val="28"/>
              </w:rPr>
            </w:pPr>
            <w:r w:rsidRPr="00865272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4111" w:type="dxa"/>
          </w:tcPr>
          <w:p w14:paraId="3839BFE4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b/>
                <w:sz w:val="28"/>
                <w:szCs w:val="28"/>
              </w:rPr>
            </w:pPr>
            <w:r w:rsidRPr="00865272">
              <w:rPr>
                <w:b/>
                <w:sz w:val="28"/>
                <w:szCs w:val="28"/>
              </w:rPr>
              <w:t>Задача</w:t>
            </w:r>
          </w:p>
        </w:tc>
        <w:tc>
          <w:tcPr>
            <w:tcW w:w="1984" w:type="dxa"/>
          </w:tcPr>
          <w:p w14:paraId="1A836965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b/>
                <w:sz w:val="28"/>
                <w:szCs w:val="28"/>
              </w:rPr>
            </w:pPr>
            <w:r w:rsidRPr="00865272">
              <w:rPr>
                <w:b/>
                <w:sz w:val="28"/>
                <w:szCs w:val="28"/>
              </w:rPr>
              <w:t>Исполнитель</w:t>
            </w:r>
          </w:p>
        </w:tc>
      </w:tr>
      <w:tr w:rsidR="000D68F1" w:rsidRPr="00865272" w14:paraId="35975B80" w14:textId="77777777" w:rsidTr="000D68F1">
        <w:tc>
          <w:tcPr>
            <w:tcW w:w="680" w:type="dxa"/>
          </w:tcPr>
          <w:p w14:paraId="4272B49F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14:paraId="45880E9B" w14:textId="083D0CCA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rPr>
                <w:sz w:val="28"/>
                <w:szCs w:val="28"/>
              </w:rPr>
            </w:pPr>
            <w:r w:rsidRPr="00865272">
              <w:rPr>
                <w:rFonts w:eastAsiaTheme="minorHAnsi"/>
                <w:sz w:val="28"/>
                <w:szCs w:val="28"/>
                <w:lang w:eastAsia="en-US"/>
              </w:rPr>
              <w:t>Проведение организационных мероприятий</w:t>
            </w:r>
          </w:p>
        </w:tc>
        <w:tc>
          <w:tcPr>
            <w:tcW w:w="4111" w:type="dxa"/>
          </w:tcPr>
          <w:p w14:paraId="0FA517CB" w14:textId="1FD3B1B7" w:rsidR="000D68F1" w:rsidRPr="00865272" w:rsidRDefault="000319D5" w:rsidP="00670644">
            <w:pPr>
              <w:pStyle w:val="af9"/>
              <w:numPr>
                <w:ilvl w:val="0"/>
                <w:numId w:val="8"/>
              </w:numPr>
              <w:spacing w:before="0" w:beforeAutospacing="0" w:after="0" w:afterAutospacing="0" w:line="360" w:lineRule="exact"/>
              <w:ind w:left="350" w:hanging="350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 xml:space="preserve">Определить список ответственных </w:t>
            </w:r>
            <w:r w:rsidR="000D68F1" w:rsidRPr="00865272">
              <w:rPr>
                <w:sz w:val="28"/>
                <w:szCs w:val="28"/>
              </w:rPr>
              <w:t xml:space="preserve">лиц по мероприятиям </w:t>
            </w:r>
            <w:r w:rsidR="00670644">
              <w:rPr>
                <w:sz w:val="28"/>
                <w:szCs w:val="28"/>
              </w:rPr>
              <w:t>переноса</w:t>
            </w:r>
            <w:r w:rsidR="000D68F1" w:rsidRPr="00865272">
              <w:rPr>
                <w:sz w:val="28"/>
                <w:szCs w:val="28"/>
              </w:rPr>
              <w:t xml:space="preserve"> данных</w:t>
            </w:r>
          </w:p>
        </w:tc>
        <w:tc>
          <w:tcPr>
            <w:tcW w:w="1984" w:type="dxa"/>
          </w:tcPr>
          <w:p w14:paraId="4B8E8529" w14:textId="67DC24DC" w:rsidR="000D68F1" w:rsidRPr="00865272" w:rsidRDefault="008270CF" w:rsidP="00C86609">
            <w:pPr>
              <w:pStyle w:val="af9"/>
              <w:spacing w:before="0" w:beforeAutospacing="0" w:after="0" w:afterAutospacing="0" w:line="360" w:lineRule="exact"/>
              <w:ind w:left="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ГКУ</w:t>
            </w:r>
          </w:p>
        </w:tc>
      </w:tr>
      <w:tr w:rsidR="000D68F1" w:rsidRPr="00865272" w14:paraId="20C51E0C" w14:textId="77777777" w:rsidTr="000D68F1">
        <w:tc>
          <w:tcPr>
            <w:tcW w:w="680" w:type="dxa"/>
          </w:tcPr>
          <w:p w14:paraId="0A9DFCAB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 xml:space="preserve">2. </w:t>
            </w:r>
          </w:p>
          <w:p w14:paraId="69F2E451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262DDA1C" w14:textId="10149F18" w:rsidR="000D68F1" w:rsidRPr="00865272" w:rsidRDefault="000D68F1" w:rsidP="00F656DC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мероприятий по проверке </w:t>
            </w:r>
            <w:r w:rsidRPr="00865272"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систем </w:t>
            </w:r>
            <w:r w:rsidR="00F656DC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расчета заработной платы</w:t>
            </w: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достаточность наполненности базы для корректного переноса данных </w:t>
            </w:r>
            <w:r w:rsidR="00F656DC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ПУОТ ГИИС ЭБ</w:t>
            </w:r>
          </w:p>
        </w:tc>
        <w:tc>
          <w:tcPr>
            <w:tcW w:w="4111" w:type="dxa"/>
          </w:tcPr>
          <w:p w14:paraId="4815201D" w14:textId="451C0F56" w:rsidR="000D68F1" w:rsidRPr="00865272" w:rsidRDefault="000D68F1" w:rsidP="00281650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 xml:space="preserve">Изучить технологии проведения проверки используемых систем </w:t>
            </w:r>
            <w:r w:rsidR="00F656DC" w:rsidRPr="00865272">
              <w:rPr>
                <w:sz w:val="28"/>
                <w:szCs w:val="28"/>
              </w:rPr>
              <w:t xml:space="preserve">расчета заработной платы </w:t>
            </w:r>
            <w:r w:rsidRPr="00865272">
              <w:rPr>
                <w:sz w:val="28"/>
                <w:szCs w:val="28"/>
              </w:rPr>
              <w:t xml:space="preserve">на возможность </w:t>
            </w:r>
            <w:r w:rsidR="00670644">
              <w:rPr>
                <w:sz w:val="28"/>
                <w:szCs w:val="28"/>
              </w:rPr>
              <w:t>переноса</w:t>
            </w:r>
            <w:r w:rsidRPr="00865272">
              <w:rPr>
                <w:sz w:val="28"/>
                <w:szCs w:val="28"/>
              </w:rPr>
              <w:t xml:space="preserve"> данных</w:t>
            </w:r>
            <w:r w:rsidR="006A46DD" w:rsidRPr="00865272">
              <w:rPr>
                <w:sz w:val="28"/>
                <w:szCs w:val="28"/>
              </w:rPr>
              <w:t>,</w:t>
            </w:r>
            <w:r w:rsidRPr="00865272">
              <w:rPr>
                <w:sz w:val="28"/>
                <w:szCs w:val="28"/>
              </w:rPr>
              <w:t xml:space="preserve"> </w:t>
            </w:r>
            <w:r w:rsidR="00891853" w:rsidRPr="00865272">
              <w:rPr>
                <w:sz w:val="28"/>
                <w:szCs w:val="28"/>
              </w:rPr>
              <w:t>согласно пункту</w:t>
            </w:r>
            <w:r w:rsidR="00477970">
              <w:rPr>
                <w:sz w:val="28"/>
                <w:szCs w:val="28"/>
              </w:rPr>
              <w:t xml:space="preserve"> 2.</w:t>
            </w:r>
            <w:r w:rsidR="00865272">
              <w:rPr>
                <w:sz w:val="28"/>
                <w:szCs w:val="28"/>
              </w:rPr>
              <w:t>1</w:t>
            </w:r>
            <w:r w:rsidRPr="00865272">
              <w:rPr>
                <w:sz w:val="28"/>
                <w:szCs w:val="28"/>
              </w:rPr>
              <w:t xml:space="preserve"> </w:t>
            </w:r>
            <w:r w:rsidR="00BF0791" w:rsidRPr="00865272">
              <w:rPr>
                <w:sz w:val="28"/>
                <w:szCs w:val="28"/>
              </w:rPr>
              <w:t xml:space="preserve">настоящей </w:t>
            </w:r>
            <w:r w:rsidRPr="00865272">
              <w:rPr>
                <w:sz w:val="28"/>
                <w:szCs w:val="28"/>
              </w:rPr>
              <w:t>методики</w:t>
            </w:r>
            <w:r w:rsidR="006A46DD" w:rsidRPr="00865272">
              <w:rPr>
                <w:sz w:val="28"/>
                <w:szCs w:val="28"/>
              </w:rPr>
              <w:t>;</w:t>
            </w:r>
          </w:p>
          <w:p w14:paraId="6D7DDE5C" w14:textId="3C167F19" w:rsidR="000D68F1" w:rsidRPr="00865272" w:rsidRDefault="000D68F1" w:rsidP="00281650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 xml:space="preserve"> Проверить наполненность базы данных информацией, подлежащей передаче для загрузки в </w:t>
            </w:r>
            <w:r w:rsidR="00BF0791" w:rsidRPr="00865272">
              <w:rPr>
                <w:sz w:val="28"/>
                <w:szCs w:val="28"/>
              </w:rPr>
              <w:t>ПУОТ ГИИС ЭБ</w:t>
            </w:r>
            <w:r w:rsidR="006A46DD" w:rsidRPr="00865272">
              <w:rPr>
                <w:sz w:val="28"/>
                <w:szCs w:val="28"/>
              </w:rPr>
              <w:t xml:space="preserve">, в соответствии </w:t>
            </w:r>
            <w:r w:rsidR="00477970">
              <w:rPr>
                <w:sz w:val="28"/>
                <w:szCs w:val="28"/>
              </w:rPr>
              <w:t>п. 2.</w:t>
            </w:r>
            <w:r w:rsidR="00CD2DAE" w:rsidRPr="00865272">
              <w:rPr>
                <w:sz w:val="28"/>
                <w:szCs w:val="28"/>
              </w:rPr>
              <w:t xml:space="preserve">1 </w:t>
            </w:r>
            <w:r w:rsidR="00BF0791" w:rsidRPr="00865272">
              <w:rPr>
                <w:sz w:val="28"/>
                <w:szCs w:val="28"/>
              </w:rPr>
              <w:t>настоящей методики</w:t>
            </w:r>
            <w:r w:rsidRPr="00865272">
              <w:rPr>
                <w:sz w:val="28"/>
                <w:szCs w:val="28"/>
              </w:rPr>
              <w:t>;</w:t>
            </w:r>
          </w:p>
          <w:p w14:paraId="10C869DC" w14:textId="41EBA3A1" w:rsidR="000D68F1" w:rsidRPr="00865272" w:rsidRDefault="000D68F1" w:rsidP="00281650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 xml:space="preserve">Наполнить не достающими данными используемую </w:t>
            </w:r>
            <w:r w:rsidRPr="00865272">
              <w:rPr>
                <w:sz w:val="28"/>
                <w:szCs w:val="28"/>
              </w:rPr>
              <w:lastRenderedPageBreak/>
              <w:t>информационную систему (при их обнаружении);</w:t>
            </w:r>
          </w:p>
          <w:p w14:paraId="7391C8E7" w14:textId="763F7F99" w:rsidR="000D68F1" w:rsidRPr="00865272" w:rsidRDefault="000D68F1" w:rsidP="008270CF">
            <w:pPr>
              <w:pStyle w:val="af9"/>
              <w:spacing w:before="0" w:beforeAutospacing="0" w:after="0" w:afterAutospacing="0" w:line="360" w:lineRule="exact"/>
              <w:ind w:left="5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14:paraId="3AD537A9" w14:textId="2FDBDE38" w:rsidR="000D68F1" w:rsidRPr="00865272" w:rsidRDefault="008270CF" w:rsidP="00C86609">
            <w:pPr>
              <w:pStyle w:val="af9"/>
              <w:spacing w:before="0" w:beforeAutospacing="0" w:after="0" w:afterAutospacing="0" w:line="360" w:lineRule="exact"/>
              <w:ind w:left="288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>ГКУ</w:t>
            </w:r>
          </w:p>
        </w:tc>
      </w:tr>
      <w:tr w:rsidR="006A17C6" w:rsidRPr="00865272" w14:paraId="3B38E087" w14:textId="77777777" w:rsidTr="000D68F1">
        <w:tc>
          <w:tcPr>
            <w:tcW w:w="680" w:type="dxa"/>
          </w:tcPr>
          <w:p w14:paraId="451E690F" w14:textId="5DC459B4" w:rsidR="006A17C6" w:rsidRPr="00865272" w:rsidRDefault="00891853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835" w:type="dxa"/>
          </w:tcPr>
          <w:p w14:paraId="3AB12EDB" w14:textId="0DC51CEE" w:rsidR="006A17C6" w:rsidRPr="00865272" w:rsidRDefault="006A17C6" w:rsidP="00F656DC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мероприятий по подготовке </w:t>
            </w:r>
            <w:r w:rsidR="00554B0A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передаче данных </w:t>
            </w:r>
            <w:r w:rsidRPr="00865272"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r w:rsidR="00817B78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систем </w:t>
            </w:r>
            <w:r w:rsidR="00F656DC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расчета заработной платы</w:t>
            </w:r>
          </w:p>
        </w:tc>
        <w:tc>
          <w:tcPr>
            <w:tcW w:w="4111" w:type="dxa"/>
          </w:tcPr>
          <w:p w14:paraId="4506CC26" w14:textId="4AC7EED9" w:rsidR="006A17C6" w:rsidRPr="00865272" w:rsidRDefault="006A17C6" w:rsidP="00281650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288" w:hanging="283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 xml:space="preserve">Подготовить печатные формы отчетов и регистров учета для дальнейшей сверки данных используемой системы </w:t>
            </w:r>
            <w:r w:rsidR="00F656DC" w:rsidRPr="00865272">
              <w:rPr>
                <w:sz w:val="28"/>
                <w:szCs w:val="28"/>
              </w:rPr>
              <w:t xml:space="preserve">расчета заработной платы </w:t>
            </w:r>
            <w:r w:rsidRPr="00865272">
              <w:rPr>
                <w:sz w:val="28"/>
                <w:szCs w:val="28"/>
              </w:rPr>
              <w:t xml:space="preserve">и загруженных данных в </w:t>
            </w:r>
            <w:r w:rsidR="000319D5" w:rsidRPr="00865272">
              <w:rPr>
                <w:sz w:val="28"/>
                <w:szCs w:val="28"/>
              </w:rPr>
              <w:t>ПУОТ ГИИС ЭБ</w:t>
            </w:r>
            <w:r w:rsidR="00477970">
              <w:rPr>
                <w:sz w:val="28"/>
                <w:szCs w:val="28"/>
              </w:rPr>
              <w:t>, в соответствии с 2</w:t>
            </w:r>
            <w:r w:rsidR="00865272">
              <w:rPr>
                <w:sz w:val="28"/>
                <w:szCs w:val="28"/>
              </w:rPr>
              <w:t>.2</w:t>
            </w:r>
            <w:r w:rsidR="00CD2DAE" w:rsidRPr="00865272">
              <w:rPr>
                <w:sz w:val="28"/>
                <w:szCs w:val="28"/>
              </w:rPr>
              <w:t xml:space="preserve"> </w:t>
            </w:r>
            <w:r w:rsidR="00BF0791" w:rsidRPr="00865272">
              <w:rPr>
                <w:sz w:val="28"/>
                <w:szCs w:val="28"/>
              </w:rPr>
              <w:t xml:space="preserve">настоящей </w:t>
            </w:r>
            <w:r w:rsidR="00CD2DAE" w:rsidRPr="00865272">
              <w:rPr>
                <w:sz w:val="28"/>
                <w:szCs w:val="28"/>
              </w:rPr>
              <w:t>методики</w:t>
            </w:r>
            <w:r w:rsidR="00891853" w:rsidRPr="00865272">
              <w:rPr>
                <w:sz w:val="28"/>
                <w:szCs w:val="28"/>
              </w:rPr>
              <w:t>;</w:t>
            </w:r>
          </w:p>
          <w:p w14:paraId="69FBB8D5" w14:textId="77777777" w:rsidR="00891853" w:rsidRDefault="00891853" w:rsidP="00BF0791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314" w:hanging="314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 xml:space="preserve">Выгрузить копии используемых систем </w:t>
            </w:r>
            <w:r w:rsidR="00F656DC" w:rsidRPr="00865272">
              <w:rPr>
                <w:sz w:val="28"/>
                <w:szCs w:val="28"/>
              </w:rPr>
              <w:t>расчета заработной платы</w:t>
            </w:r>
            <w:r w:rsidR="00F63923" w:rsidRPr="00865272">
              <w:rPr>
                <w:sz w:val="28"/>
                <w:szCs w:val="28"/>
              </w:rPr>
              <w:t xml:space="preserve"> в соответствии с </w:t>
            </w:r>
            <w:r w:rsidR="00E856C0">
              <w:rPr>
                <w:sz w:val="28"/>
                <w:szCs w:val="28"/>
              </w:rPr>
              <w:t>п</w:t>
            </w:r>
            <w:r w:rsidR="00F63923" w:rsidRPr="00865272">
              <w:rPr>
                <w:sz w:val="28"/>
                <w:szCs w:val="28"/>
              </w:rPr>
              <w:t>риложением</w:t>
            </w:r>
            <w:r w:rsidR="00E856C0">
              <w:rPr>
                <w:sz w:val="28"/>
                <w:szCs w:val="28"/>
              </w:rPr>
              <w:t xml:space="preserve"> № 2</w:t>
            </w:r>
            <w:r w:rsidR="00F63923" w:rsidRPr="00865272">
              <w:rPr>
                <w:sz w:val="28"/>
                <w:szCs w:val="28"/>
              </w:rPr>
              <w:t xml:space="preserve"> «Инструкция по выгрузке и загрузке копии инф</w:t>
            </w:r>
            <w:r w:rsidR="00817B78" w:rsidRPr="00865272">
              <w:rPr>
                <w:sz w:val="28"/>
                <w:szCs w:val="28"/>
              </w:rPr>
              <w:t>ормационной базы»</w:t>
            </w:r>
          </w:p>
          <w:p w14:paraId="1BE2B947" w14:textId="57520243" w:rsidR="008270CF" w:rsidRPr="00865272" w:rsidRDefault="008270CF" w:rsidP="00DB7905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314" w:hanging="3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документ «Запрос КБК у </w:t>
            </w:r>
            <w:r w:rsidR="00DB7905">
              <w:rPr>
                <w:sz w:val="28"/>
                <w:szCs w:val="28"/>
              </w:rPr>
              <w:t>ГКУ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14:paraId="63EAA13F" w14:textId="1FAC6616" w:rsidR="006A17C6" w:rsidRPr="00865272" w:rsidRDefault="008270CF" w:rsidP="00C86609">
            <w:pPr>
              <w:pStyle w:val="af9"/>
              <w:spacing w:before="0" w:beforeAutospacing="0" w:after="0" w:afterAutospacing="0" w:line="360" w:lineRule="exact"/>
              <w:ind w:left="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ГКУ</w:t>
            </w:r>
          </w:p>
        </w:tc>
      </w:tr>
      <w:tr w:rsidR="000D68F1" w:rsidRPr="00865272" w14:paraId="14FF56CC" w14:textId="77777777" w:rsidTr="000D68F1">
        <w:tc>
          <w:tcPr>
            <w:tcW w:w="680" w:type="dxa"/>
          </w:tcPr>
          <w:p w14:paraId="100A7170" w14:textId="5DAA1202" w:rsidR="000D68F1" w:rsidRPr="00865272" w:rsidRDefault="00891853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>4</w:t>
            </w:r>
            <w:r w:rsidR="000D68F1" w:rsidRPr="00865272">
              <w:rPr>
                <w:sz w:val="28"/>
                <w:szCs w:val="28"/>
              </w:rPr>
              <w:t>.</w:t>
            </w:r>
          </w:p>
          <w:p w14:paraId="7BAE99B8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744C2559" w14:textId="25C64759" w:rsidR="000D68F1" w:rsidRPr="00865272" w:rsidRDefault="000D68F1" w:rsidP="000319D5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Передача подготовленных данных для загрузки </w:t>
            </w:r>
            <w:r w:rsidR="00BF0791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ПУОТ ГИИС ЭБ</w:t>
            </w:r>
            <w:r w:rsidR="00CD2DAE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соответствии с Приложением</w:t>
            </w:r>
            <w:r w:rsidR="00797700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3</w:t>
            </w:r>
            <w:r w:rsidR="00CD2DAE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329AC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D2DAE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Порядок передачи </w:t>
            </w:r>
            <w:proofErr w:type="gramStart"/>
            <w:r w:rsidR="00CD2DAE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>баз</w:t>
            </w:r>
            <w:proofErr w:type="gramEnd"/>
            <w:r w:rsidR="00CD2DAE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019C5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данных </w:t>
            </w:r>
            <w:r w:rsidR="000319D5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>ГКУ</w:t>
            </w:r>
            <w:r w:rsidR="00A019C5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D2DAE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</w:t>
            </w:r>
            <w:r w:rsidR="00CD2DAE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загрузки данных в </w:t>
            </w:r>
            <w:r w:rsidR="00BF0791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>ПУОТ ГИИС ЭБ</w:t>
            </w:r>
            <w:r w:rsidR="000319D5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111" w:type="dxa"/>
          </w:tcPr>
          <w:p w14:paraId="2465664C" w14:textId="392C2CD1" w:rsidR="005C1E56" w:rsidRPr="00865272" w:rsidRDefault="000D68F1" w:rsidP="00B220E4">
            <w:pPr>
              <w:pStyle w:val="af9"/>
              <w:numPr>
                <w:ilvl w:val="0"/>
                <w:numId w:val="7"/>
              </w:numPr>
              <w:spacing w:before="0" w:beforeAutospacing="0" w:after="0" w:afterAutospacing="0" w:line="360" w:lineRule="exact"/>
              <w:ind w:left="288" w:hanging="314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lastRenderedPageBreak/>
              <w:t xml:space="preserve">Обеспечить передачу подготовленных данных для загрузки в </w:t>
            </w:r>
            <w:r w:rsidR="00BF0791" w:rsidRPr="00865272">
              <w:rPr>
                <w:sz w:val="28"/>
                <w:szCs w:val="28"/>
              </w:rPr>
              <w:t>ПУОТ ГИИС ЭБ</w:t>
            </w:r>
            <w:r w:rsidR="00F63923" w:rsidRPr="00865272">
              <w:rPr>
                <w:sz w:val="28"/>
                <w:szCs w:val="28"/>
              </w:rPr>
              <w:t xml:space="preserve">, а также подготовленных отчетных форм и регистров учета для дальнейшей сверки результатов </w:t>
            </w:r>
            <w:r w:rsidR="00B220E4">
              <w:rPr>
                <w:sz w:val="28"/>
                <w:szCs w:val="28"/>
              </w:rPr>
              <w:t>переноса</w:t>
            </w:r>
            <w:r w:rsidR="00F63923" w:rsidRPr="00865272">
              <w:rPr>
                <w:sz w:val="28"/>
                <w:szCs w:val="28"/>
              </w:rPr>
              <w:t xml:space="preserve"> </w:t>
            </w:r>
            <w:r w:rsidR="00E856C0">
              <w:rPr>
                <w:sz w:val="28"/>
                <w:szCs w:val="28"/>
              </w:rPr>
              <w:t xml:space="preserve">в соответствии с приложением </w:t>
            </w:r>
            <w:r w:rsidR="00E856C0">
              <w:rPr>
                <w:sz w:val="28"/>
                <w:szCs w:val="28"/>
              </w:rPr>
              <w:lastRenderedPageBreak/>
              <w:t xml:space="preserve">№ </w:t>
            </w:r>
            <w:r w:rsidR="00946D0C">
              <w:rPr>
                <w:sz w:val="28"/>
                <w:szCs w:val="28"/>
              </w:rPr>
              <w:t>7</w:t>
            </w:r>
            <w:r w:rsidR="00BF0791" w:rsidRPr="00865272">
              <w:rPr>
                <w:sz w:val="28"/>
                <w:szCs w:val="28"/>
              </w:rPr>
              <w:t xml:space="preserve"> «Порядок передачи </w:t>
            </w:r>
            <w:proofErr w:type="gramStart"/>
            <w:r w:rsidR="00BF0791" w:rsidRPr="00865272">
              <w:rPr>
                <w:sz w:val="28"/>
                <w:szCs w:val="28"/>
              </w:rPr>
              <w:t>баз</w:t>
            </w:r>
            <w:proofErr w:type="gramEnd"/>
            <w:r w:rsidR="00BF0791" w:rsidRPr="00865272">
              <w:rPr>
                <w:sz w:val="28"/>
                <w:szCs w:val="28"/>
              </w:rPr>
              <w:t xml:space="preserve"> данных </w:t>
            </w:r>
            <w:r w:rsidR="000319D5" w:rsidRPr="00865272">
              <w:rPr>
                <w:sz w:val="28"/>
                <w:szCs w:val="28"/>
              </w:rPr>
              <w:t>ГКУ</w:t>
            </w:r>
            <w:r w:rsidR="00BF0791" w:rsidRPr="00865272">
              <w:rPr>
                <w:sz w:val="28"/>
                <w:szCs w:val="28"/>
              </w:rPr>
              <w:t xml:space="preserve"> </w:t>
            </w:r>
            <w:r w:rsidR="00F63923" w:rsidRPr="00865272">
              <w:rPr>
                <w:sz w:val="28"/>
                <w:szCs w:val="28"/>
              </w:rPr>
              <w:t xml:space="preserve">для загрузки данных в </w:t>
            </w:r>
            <w:r w:rsidR="00BF0791" w:rsidRPr="00865272">
              <w:rPr>
                <w:sz w:val="28"/>
                <w:szCs w:val="28"/>
              </w:rPr>
              <w:t>ПУОТ ГИИС ЭБ</w:t>
            </w:r>
            <w:r w:rsidR="00817B78" w:rsidRPr="00865272">
              <w:rPr>
                <w:sz w:val="28"/>
                <w:szCs w:val="28"/>
              </w:rPr>
              <w:t>»</w:t>
            </w:r>
          </w:p>
        </w:tc>
        <w:tc>
          <w:tcPr>
            <w:tcW w:w="1984" w:type="dxa"/>
          </w:tcPr>
          <w:p w14:paraId="61124574" w14:textId="3EC0AEE5" w:rsidR="000D68F1" w:rsidRPr="00865272" w:rsidRDefault="000319D5" w:rsidP="00C86609">
            <w:pPr>
              <w:pStyle w:val="af9"/>
              <w:spacing w:before="0" w:beforeAutospacing="0" w:after="0" w:afterAutospacing="0" w:line="360" w:lineRule="exact"/>
              <w:ind w:left="288"/>
              <w:jc w:val="both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lastRenderedPageBreak/>
              <w:t>ГКУ</w:t>
            </w:r>
          </w:p>
        </w:tc>
      </w:tr>
      <w:tr w:rsidR="000D68F1" w:rsidRPr="00865272" w14:paraId="2552D0FE" w14:textId="77777777" w:rsidTr="000D68F1">
        <w:tc>
          <w:tcPr>
            <w:tcW w:w="680" w:type="dxa"/>
          </w:tcPr>
          <w:p w14:paraId="22B199EA" w14:textId="6EA0EB55" w:rsidR="000D68F1" w:rsidRPr="00865272" w:rsidRDefault="00891853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lastRenderedPageBreak/>
              <w:t>5</w:t>
            </w:r>
            <w:r w:rsidR="000D68F1" w:rsidRPr="00865272">
              <w:rPr>
                <w:sz w:val="28"/>
                <w:szCs w:val="28"/>
              </w:rPr>
              <w:t>.</w:t>
            </w:r>
          </w:p>
          <w:p w14:paraId="126A7CA1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1A3BDF11" w14:textId="5B77CABF" w:rsidR="000D68F1" w:rsidRPr="00865272" w:rsidRDefault="000D68F1" w:rsidP="00B220E4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</w:t>
            </w:r>
            <w:r w:rsidR="00B220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перенесенных</w:t>
            </w: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данных в </w:t>
            </w:r>
            <w:r w:rsidR="00BF0791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ПУОТ ГИИС ЭБ</w:t>
            </w:r>
          </w:p>
        </w:tc>
        <w:tc>
          <w:tcPr>
            <w:tcW w:w="4111" w:type="dxa"/>
          </w:tcPr>
          <w:p w14:paraId="05E959F5" w14:textId="54E41AD2" w:rsidR="000D68F1" w:rsidRPr="00865272" w:rsidRDefault="000D68F1" w:rsidP="00E856C0">
            <w:pPr>
              <w:pStyle w:val="a8"/>
              <w:numPr>
                <w:ilvl w:val="0"/>
                <w:numId w:val="7"/>
              </w:numPr>
              <w:spacing w:after="0" w:line="360" w:lineRule="exact"/>
              <w:ind w:left="314" w:hanging="314"/>
              <w:rPr>
                <w:rFonts w:ascii="Times New Roman" w:hAnsi="Times New Roman" w:cs="Times New Roman"/>
                <w:sz w:val="28"/>
                <w:szCs w:val="28"/>
              </w:rPr>
            </w:pPr>
            <w:r w:rsidRPr="0086527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Провести проверку корректности переноса данных в </w:t>
            </w:r>
            <w:r w:rsidR="00BF0791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ПУОТ ГИИС ЭБ</w:t>
            </w:r>
            <w:r w:rsidR="00BF0791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63923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E856C0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63923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риложением </w:t>
            </w:r>
            <w:r w:rsidR="00C329AC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F63923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E856C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F63923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«Инструкция проверки данных после </w:t>
            </w:r>
            <w:r w:rsidR="0062622F" w:rsidRPr="008652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переноса в </w:t>
            </w:r>
            <w:r w:rsidR="00BF0791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ПУОТ ГИИС ЭБ»</w:t>
            </w:r>
          </w:p>
        </w:tc>
        <w:tc>
          <w:tcPr>
            <w:tcW w:w="1984" w:type="dxa"/>
          </w:tcPr>
          <w:p w14:paraId="642CCA1E" w14:textId="7CD4B48D" w:rsidR="000D68F1" w:rsidRPr="00865272" w:rsidRDefault="000319D5" w:rsidP="000319D5">
            <w:pPr>
              <w:spacing w:after="0"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856C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65272">
              <w:rPr>
                <w:rFonts w:ascii="Times New Roman" w:hAnsi="Times New Roman" w:cs="Times New Roman"/>
                <w:sz w:val="28"/>
                <w:szCs w:val="28"/>
              </w:rPr>
              <w:t>ГКУ</w:t>
            </w:r>
            <w:r w:rsidR="000D68F1" w:rsidRPr="00865272">
              <w:rPr>
                <w:rFonts w:ascii="Times New Roman" w:hAnsi="Times New Roman" w:cs="Times New Roman"/>
                <w:sz w:val="28"/>
                <w:szCs w:val="28"/>
              </w:rPr>
              <w:t xml:space="preserve"> / ФК</w:t>
            </w:r>
          </w:p>
        </w:tc>
      </w:tr>
      <w:tr w:rsidR="000D68F1" w:rsidRPr="00865272" w14:paraId="7A7D62FB" w14:textId="77777777" w:rsidTr="000D68F1">
        <w:tc>
          <w:tcPr>
            <w:tcW w:w="680" w:type="dxa"/>
          </w:tcPr>
          <w:p w14:paraId="75286FEB" w14:textId="4024B348" w:rsidR="000D68F1" w:rsidRPr="00865272" w:rsidRDefault="00891853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>6</w:t>
            </w:r>
            <w:r w:rsidR="000D68F1" w:rsidRPr="00865272">
              <w:rPr>
                <w:sz w:val="28"/>
                <w:szCs w:val="28"/>
              </w:rPr>
              <w:t>.</w:t>
            </w:r>
          </w:p>
          <w:p w14:paraId="2B5A8DCC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4BFE95AA" w14:textId="1A45FAFC" w:rsidR="000D68F1" w:rsidRPr="00865272" w:rsidRDefault="000D68F1" w:rsidP="00B220E4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Составление итогового протокола </w:t>
            </w:r>
            <w:r w:rsidR="00B220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переноса</w:t>
            </w: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данных в </w:t>
            </w:r>
            <w:r w:rsidR="00BF0791"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ПУОТ ГИИС ЭБ</w:t>
            </w:r>
          </w:p>
        </w:tc>
        <w:tc>
          <w:tcPr>
            <w:tcW w:w="4111" w:type="dxa"/>
          </w:tcPr>
          <w:p w14:paraId="00C06A56" w14:textId="2E136026" w:rsidR="000D68F1" w:rsidRPr="00865272" w:rsidRDefault="000D68F1" w:rsidP="00BF0791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358" w:hanging="358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 xml:space="preserve">Подтверждение </w:t>
            </w:r>
            <w:r w:rsidR="00BF0791" w:rsidRPr="00865272">
              <w:rPr>
                <w:sz w:val="28"/>
                <w:szCs w:val="28"/>
              </w:rPr>
              <w:t>корректности</w:t>
            </w:r>
            <w:r w:rsidRPr="00865272">
              <w:rPr>
                <w:sz w:val="28"/>
                <w:szCs w:val="28"/>
              </w:rPr>
              <w:t xml:space="preserve"> передачи данных в </w:t>
            </w:r>
            <w:r w:rsidR="00BF0791" w:rsidRPr="00865272">
              <w:rPr>
                <w:sz w:val="28"/>
                <w:szCs w:val="28"/>
              </w:rPr>
              <w:t>ПУОТ ГИИС ЭБ</w:t>
            </w:r>
          </w:p>
        </w:tc>
        <w:tc>
          <w:tcPr>
            <w:tcW w:w="1984" w:type="dxa"/>
          </w:tcPr>
          <w:p w14:paraId="70BC14F8" w14:textId="5DDCB093" w:rsidR="000D68F1" w:rsidRPr="00865272" w:rsidRDefault="000D68F1" w:rsidP="000319D5">
            <w:pPr>
              <w:pStyle w:val="af9"/>
              <w:spacing w:before="0" w:beforeAutospacing="0" w:after="0" w:afterAutospacing="0" w:line="360" w:lineRule="exact"/>
              <w:ind w:left="176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>Ф</w:t>
            </w:r>
            <w:r w:rsidR="00BF0791" w:rsidRPr="00865272">
              <w:rPr>
                <w:sz w:val="28"/>
                <w:szCs w:val="28"/>
              </w:rPr>
              <w:t xml:space="preserve">К / </w:t>
            </w:r>
            <w:r w:rsidR="000319D5" w:rsidRPr="00865272">
              <w:rPr>
                <w:sz w:val="28"/>
                <w:szCs w:val="28"/>
              </w:rPr>
              <w:t>ГКУ</w:t>
            </w:r>
          </w:p>
        </w:tc>
      </w:tr>
      <w:tr w:rsidR="000D68F1" w:rsidRPr="00865272" w14:paraId="79E68904" w14:textId="77777777" w:rsidTr="000D68F1">
        <w:tc>
          <w:tcPr>
            <w:tcW w:w="680" w:type="dxa"/>
          </w:tcPr>
          <w:p w14:paraId="374B2A59" w14:textId="7609F4C8" w:rsidR="000D68F1" w:rsidRPr="00865272" w:rsidRDefault="00891853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>7</w:t>
            </w:r>
            <w:r w:rsidR="000D68F1" w:rsidRPr="00865272">
              <w:rPr>
                <w:sz w:val="28"/>
                <w:szCs w:val="28"/>
              </w:rPr>
              <w:t>.</w:t>
            </w:r>
          </w:p>
          <w:p w14:paraId="59A47937" w14:textId="77777777" w:rsidR="000D68F1" w:rsidRPr="00865272" w:rsidRDefault="000D68F1" w:rsidP="00C86609">
            <w:pPr>
              <w:pStyle w:val="af9"/>
              <w:spacing w:before="0" w:beforeAutospacing="0" w:after="0" w:afterAutospacing="0" w:line="3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15CB0781" w14:textId="4B08F76B" w:rsidR="000D68F1" w:rsidRPr="00865272" w:rsidRDefault="000D68F1" w:rsidP="00B220E4">
            <w:pPr>
              <w:autoSpaceDE w:val="0"/>
              <w:autoSpaceDN w:val="0"/>
              <w:adjustRightInd w:val="0"/>
              <w:spacing w:after="0" w:line="36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Корректировка </w:t>
            </w:r>
            <w:r w:rsidR="00B220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перенесенных</w:t>
            </w:r>
            <w:r w:rsidRPr="008652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данных</w:t>
            </w:r>
          </w:p>
        </w:tc>
        <w:tc>
          <w:tcPr>
            <w:tcW w:w="4111" w:type="dxa"/>
          </w:tcPr>
          <w:p w14:paraId="28EB8F25" w14:textId="66017E61" w:rsidR="000D68F1" w:rsidRPr="00865272" w:rsidRDefault="00CE706D" w:rsidP="00281650">
            <w:pPr>
              <w:pStyle w:val="af9"/>
              <w:numPr>
                <w:ilvl w:val="0"/>
                <w:numId w:val="6"/>
              </w:numPr>
              <w:spacing w:before="0" w:beforeAutospacing="0" w:after="0" w:afterAutospacing="0" w:line="360" w:lineRule="exact"/>
              <w:ind w:left="358" w:hanging="358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 xml:space="preserve">Внесение </w:t>
            </w:r>
            <w:proofErr w:type="gramStart"/>
            <w:r w:rsidR="00CD754A" w:rsidRPr="00865272">
              <w:rPr>
                <w:sz w:val="28"/>
                <w:szCs w:val="28"/>
              </w:rPr>
              <w:t>корректировок</w:t>
            </w:r>
            <w:proofErr w:type="gramEnd"/>
            <w:r w:rsidR="00CD754A" w:rsidRPr="00865272">
              <w:rPr>
                <w:sz w:val="28"/>
                <w:szCs w:val="28"/>
              </w:rPr>
              <w:t xml:space="preserve"> </w:t>
            </w:r>
            <w:r w:rsidR="00BF0791" w:rsidRPr="00865272">
              <w:rPr>
                <w:sz w:val="28"/>
                <w:szCs w:val="28"/>
              </w:rPr>
              <w:t>данных в ПУОТ ГИИС ЭБ</w:t>
            </w:r>
          </w:p>
          <w:p w14:paraId="6FDF4984" w14:textId="1DC8F855" w:rsidR="00CE706D" w:rsidRPr="00865272" w:rsidRDefault="00CE706D" w:rsidP="00560665">
            <w:pPr>
              <w:pStyle w:val="af9"/>
              <w:spacing w:before="0" w:beforeAutospacing="0" w:after="0" w:afterAutospacing="0" w:line="360" w:lineRule="exact"/>
              <w:ind w:left="318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14:paraId="64144D4E" w14:textId="54A9FD27" w:rsidR="000D68F1" w:rsidRPr="00865272" w:rsidRDefault="000319D5" w:rsidP="00C86609">
            <w:pPr>
              <w:pStyle w:val="af9"/>
              <w:spacing w:before="0" w:beforeAutospacing="0" w:after="0" w:afterAutospacing="0" w:line="360" w:lineRule="exact"/>
              <w:ind w:left="176"/>
              <w:rPr>
                <w:sz w:val="28"/>
                <w:szCs w:val="28"/>
              </w:rPr>
            </w:pPr>
            <w:r w:rsidRPr="00865272">
              <w:rPr>
                <w:sz w:val="28"/>
                <w:szCs w:val="28"/>
              </w:rPr>
              <w:t>ГКУ</w:t>
            </w:r>
          </w:p>
        </w:tc>
      </w:tr>
    </w:tbl>
    <w:p w14:paraId="2E631BFC" w14:textId="77777777" w:rsidR="009B5787" w:rsidRDefault="00B40C8F" w:rsidP="009B5787">
      <w:pPr>
        <w:pStyle w:val="a"/>
        <w:numPr>
          <w:ilvl w:val="0"/>
          <w:numId w:val="0"/>
        </w:numPr>
        <w:spacing w:before="360" w:after="360" w:line="360" w:lineRule="exact"/>
        <w:ind w:left="357"/>
        <w:jc w:val="both"/>
        <w:rPr>
          <w:rFonts w:cs="Times New Roman"/>
          <w:lang w:eastAsia="ru-RU"/>
        </w:rPr>
      </w:pPr>
      <w:r w:rsidRPr="00865272">
        <w:rPr>
          <w:rFonts w:cs="Times New Roman"/>
          <w:lang w:eastAsia="ru-RU"/>
        </w:rPr>
        <w:t xml:space="preserve"> </w:t>
      </w:r>
    </w:p>
    <w:p w14:paraId="1C235CEF" w14:textId="08EF4FEE" w:rsidR="00CD72C5" w:rsidRDefault="00F00A17" w:rsidP="009C42CF">
      <w:pPr>
        <w:pStyle w:val="11"/>
        <w:spacing w:before="0" w:line="240" w:lineRule="auto"/>
        <w:ind w:left="0" w:firstLine="0"/>
        <w:rPr>
          <w:sz w:val="28"/>
          <w:szCs w:val="28"/>
          <w:lang w:eastAsia="ru-RU"/>
        </w:rPr>
      </w:pPr>
      <w:r w:rsidRPr="009C42CF">
        <w:rPr>
          <w:sz w:val="28"/>
          <w:szCs w:val="28"/>
          <w:lang w:eastAsia="ru-RU"/>
        </w:rPr>
        <w:t>М</w:t>
      </w:r>
      <w:r w:rsidR="00CD72C5" w:rsidRPr="009C42CF">
        <w:rPr>
          <w:sz w:val="28"/>
          <w:szCs w:val="28"/>
          <w:lang w:eastAsia="ru-RU"/>
        </w:rPr>
        <w:t xml:space="preserve">ероприятия </w:t>
      </w:r>
      <w:r w:rsidR="009C42CF">
        <w:rPr>
          <w:sz w:val="28"/>
          <w:szCs w:val="28"/>
          <w:lang w:eastAsia="ru-RU"/>
        </w:rPr>
        <w:t>по</w:t>
      </w:r>
      <w:r w:rsidR="009C42CF" w:rsidRPr="009C42CF">
        <w:rPr>
          <w:sz w:val="28"/>
          <w:szCs w:val="28"/>
          <w:lang w:eastAsia="ru-RU"/>
        </w:rPr>
        <w:t xml:space="preserve"> подготовке</w:t>
      </w:r>
      <w:r w:rsidR="00CE5356" w:rsidRPr="009C42CF">
        <w:rPr>
          <w:sz w:val="28"/>
          <w:szCs w:val="28"/>
          <w:lang w:eastAsia="ru-RU"/>
        </w:rPr>
        <w:t xml:space="preserve"> </w:t>
      </w:r>
      <w:r w:rsidR="009C42CF">
        <w:rPr>
          <w:sz w:val="28"/>
          <w:szCs w:val="28"/>
          <w:lang w:eastAsia="ru-RU"/>
        </w:rPr>
        <w:t>систем расчета заработной платы</w:t>
      </w:r>
    </w:p>
    <w:p w14:paraId="61357C85" w14:textId="77777777" w:rsidR="009C42CF" w:rsidRPr="009C42CF" w:rsidRDefault="009C42CF" w:rsidP="009C42CF">
      <w:pPr>
        <w:pStyle w:val="11"/>
        <w:numPr>
          <w:ilvl w:val="0"/>
          <w:numId w:val="0"/>
        </w:numPr>
        <w:spacing w:before="0" w:line="240" w:lineRule="auto"/>
        <w:rPr>
          <w:sz w:val="28"/>
          <w:szCs w:val="28"/>
          <w:lang w:eastAsia="ru-RU"/>
        </w:rPr>
      </w:pPr>
    </w:p>
    <w:p w14:paraId="13B107AE" w14:textId="6C5363AA" w:rsidR="006A5513" w:rsidRPr="00865272" w:rsidRDefault="00FA5111" w:rsidP="00C86609">
      <w:pPr>
        <w:spacing w:after="0" w:line="360" w:lineRule="exact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5272">
        <w:rPr>
          <w:rFonts w:ascii="Times New Roman" w:hAnsi="Times New Roman" w:cs="Times New Roman"/>
          <w:sz w:val="28"/>
          <w:szCs w:val="28"/>
          <w:lang w:eastAsia="ru-RU"/>
        </w:rPr>
        <w:t>Мероприятия</w:t>
      </w:r>
      <w:r w:rsidR="000F712F" w:rsidRPr="00865272">
        <w:rPr>
          <w:rFonts w:ascii="Times New Roman" w:hAnsi="Times New Roman" w:cs="Times New Roman"/>
          <w:sz w:val="28"/>
          <w:szCs w:val="28"/>
          <w:lang w:eastAsia="ru-RU"/>
        </w:rPr>
        <w:t xml:space="preserve"> проводятся </w:t>
      </w:r>
      <w:r w:rsidR="000319D5" w:rsidRPr="00865272">
        <w:rPr>
          <w:rFonts w:ascii="Times New Roman" w:hAnsi="Times New Roman" w:cs="Times New Roman"/>
          <w:sz w:val="28"/>
          <w:szCs w:val="28"/>
          <w:lang w:eastAsia="ru-RU"/>
        </w:rPr>
        <w:t>в используемой системе расчета заработной платы</w:t>
      </w:r>
      <w:r w:rsidRPr="00865272">
        <w:rPr>
          <w:rFonts w:ascii="Times New Roman" w:hAnsi="Times New Roman" w:cs="Times New Roman"/>
          <w:sz w:val="28"/>
          <w:szCs w:val="28"/>
          <w:lang w:eastAsia="ru-RU"/>
        </w:rPr>
        <w:t xml:space="preserve"> в целях выявления наличия/отсутствия </w:t>
      </w:r>
      <w:r w:rsidR="00F63923" w:rsidRPr="00865272">
        <w:rPr>
          <w:rFonts w:ascii="Times New Roman" w:hAnsi="Times New Roman" w:cs="Times New Roman"/>
          <w:sz w:val="28"/>
          <w:szCs w:val="28"/>
          <w:lang w:eastAsia="ru-RU"/>
        </w:rPr>
        <w:t>замечаний</w:t>
      </w:r>
      <w:r w:rsidR="00046374" w:rsidRPr="0086527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65272">
        <w:rPr>
          <w:rFonts w:ascii="Times New Roman" w:hAnsi="Times New Roman" w:cs="Times New Roman"/>
          <w:sz w:val="28"/>
          <w:szCs w:val="28"/>
          <w:lang w:eastAsia="ru-RU"/>
        </w:rPr>
        <w:t xml:space="preserve"> пр</w:t>
      </w:r>
      <w:r w:rsidR="00EE354C">
        <w:rPr>
          <w:rFonts w:ascii="Times New Roman" w:hAnsi="Times New Roman" w:cs="Times New Roman"/>
          <w:sz w:val="28"/>
          <w:szCs w:val="28"/>
          <w:lang w:eastAsia="ru-RU"/>
        </w:rPr>
        <w:t>епятствующих корректному переносу</w:t>
      </w:r>
      <w:r w:rsidRPr="00865272">
        <w:rPr>
          <w:rFonts w:ascii="Times New Roman" w:hAnsi="Times New Roman" w:cs="Times New Roman"/>
          <w:sz w:val="28"/>
          <w:szCs w:val="28"/>
          <w:lang w:eastAsia="ru-RU"/>
        </w:rPr>
        <w:t xml:space="preserve"> данных</w:t>
      </w:r>
      <w:r w:rsidR="000319D5" w:rsidRPr="00865272">
        <w:rPr>
          <w:rFonts w:ascii="Times New Roman" w:hAnsi="Times New Roman" w:cs="Times New Roman"/>
          <w:sz w:val="28"/>
          <w:szCs w:val="28"/>
          <w:lang w:eastAsia="ru-RU"/>
        </w:rPr>
        <w:t xml:space="preserve"> в ПУОТ ГИИС ЭБ</w:t>
      </w:r>
      <w:r w:rsidR="00AA71BD" w:rsidRPr="0086527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980634C" w14:textId="4B2C7B31" w:rsidR="00E852DA" w:rsidRDefault="00E852DA" w:rsidP="00C86609">
      <w:pPr>
        <w:spacing w:after="0" w:line="360" w:lineRule="exact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272">
        <w:rPr>
          <w:rFonts w:ascii="Times New Roman" w:eastAsia="Times New Roman" w:hAnsi="Times New Roman" w:cs="Times New Roman"/>
          <w:sz w:val="28"/>
          <w:szCs w:val="28"/>
        </w:rPr>
        <w:t xml:space="preserve">Если в процессе проверки информационных баз будут выявлены факты недостаточной детализации ведения учета или отсутствие информации в нужных разрезах, то </w:t>
      </w:r>
      <w:r w:rsidR="00560665" w:rsidRPr="0086527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65272">
        <w:rPr>
          <w:rFonts w:ascii="Times New Roman" w:eastAsia="Times New Roman" w:hAnsi="Times New Roman" w:cs="Times New Roman"/>
          <w:sz w:val="28"/>
          <w:szCs w:val="28"/>
        </w:rPr>
        <w:t>едостающая информация должна быть внесена пользователями системы вручную.</w:t>
      </w:r>
    </w:p>
    <w:p w14:paraId="543A8E65" w14:textId="77777777" w:rsidR="009B5787" w:rsidRDefault="009B5787" w:rsidP="009B5787">
      <w:pPr>
        <w:spacing w:after="0" w:line="360" w:lineRule="exact"/>
        <w:ind w:firstLine="360"/>
        <w:jc w:val="both"/>
        <w:rPr>
          <w:rFonts w:ascii="Times New Roman" w:hAnsi="Times New Roman"/>
          <w:sz w:val="28"/>
          <w:szCs w:val="28"/>
        </w:rPr>
      </w:pPr>
      <w:r w:rsidRPr="00F1782D">
        <w:rPr>
          <w:rFonts w:ascii="Times New Roman" w:hAnsi="Times New Roman"/>
          <w:sz w:val="28"/>
          <w:szCs w:val="28"/>
        </w:rPr>
        <w:lastRenderedPageBreak/>
        <w:t>Перечень мероприятий по подготовке используемых систем учета приведен в таблице 2</w:t>
      </w:r>
      <w:r>
        <w:rPr>
          <w:rFonts w:ascii="Times New Roman" w:hAnsi="Times New Roman"/>
          <w:sz w:val="28"/>
          <w:szCs w:val="28"/>
        </w:rPr>
        <w:t>.</w:t>
      </w:r>
    </w:p>
    <w:p w14:paraId="38F101A4" w14:textId="77777777" w:rsidR="009B5787" w:rsidRPr="00F1782D" w:rsidRDefault="009B5787" w:rsidP="009B5787">
      <w:pPr>
        <w:spacing w:after="0" w:line="360" w:lineRule="exact"/>
        <w:ind w:firstLine="360"/>
        <w:jc w:val="both"/>
        <w:rPr>
          <w:rFonts w:ascii="Times New Roman" w:hAnsi="Times New Roman"/>
          <w:sz w:val="28"/>
          <w:szCs w:val="28"/>
        </w:rPr>
      </w:pPr>
    </w:p>
    <w:p w14:paraId="65759FDE" w14:textId="294118A6" w:rsidR="009B5787" w:rsidRDefault="009B5787" w:rsidP="009B5787">
      <w:pPr>
        <w:pStyle w:val="a8"/>
        <w:spacing w:after="0" w:line="360" w:lineRule="exact"/>
        <w:ind w:left="360"/>
        <w:jc w:val="right"/>
        <w:rPr>
          <w:rFonts w:ascii="Times New Roman" w:hAnsi="Times New Roman"/>
          <w:sz w:val="24"/>
          <w:szCs w:val="24"/>
        </w:rPr>
      </w:pPr>
      <w:r w:rsidRPr="009B5787">
        <w:rPr>
          <w:rFonts w:ascii="Times New Roman" w:hAnsi="Times New Roman"/>
          <w:sz w:val="24"/>
          <w:szCs w:val="24"/>
        </w:rPr>
        <w:t xml:space="preserve">Таблица 2. Перечень мероприятий по </w:t>
      </w:r>
      <w:r w:rsidR="00EE354C">
        <w:rPr>
          <w:rFonts w:ascii="Times New Roman" w:hAnsi="Times New Roman"/>
          <w:sz w:val="24"/>
          <w:szCs w:val="24"/>
        </w:rPr>
        <w:t>переносу</w:t>
      </w:r>
      <w:r w:rsidRPr="009B5787">
        <w:rPr>
          <w:rFonts w:ascii="Times New Roman" w:hAnsi="Times New Roman"/>
          <w:sz w:val="24"/>
          <w:szCs w:val="24"/>
        </w:rPr>
        <w:t xml:space="preserve"> данных в ПУОТ ГИИС ЭБ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0"/>
        <w:gridCol w:w="3181"/>
        <w:gridCol w:w="2279"/>
        <w:gridCol w:w="3567"/>
      </w:tblGrid>
      <w:tr w:rsidR="009B5787" w:rsidRPr="003B1163" w14:paraId="6320260B" w14:textId="77777777" w:rsidTr="004608ED">
        <w:tc>
          <w:tcPr>
            <w:tcW w:w="460" w:type="dxa"/>
          </w:tcPr>
          <w:p w14:paraId="1F9EA05A" w14:textId="77777777" w:rsidR="009B5787" w:rsidRPr="003B1163" w:rsidRDefault="009B5787" w:rsidP="004608ED">
            <w:pPr>
              <w:spacing w:after="0"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2" w:name="_Hlk70062644"/>
            <w:r w:rsidRPr="003B1163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181" w:type="dxa"/>
          </w:tcPr>
          <w:p w14:paraId="237A6574" w14:textId="77777777" w:rsidR="009B5787" w:rsidRPr="003B1163" w:rsidRDefault="009B5787" w:rsidP="004608ED">
            <w:pPr>
              <w:spacing w:after="0"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B1163">
              <w:rPr>
                <w:rFonts w:ascii="Times New Roman" w:hAnsi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2279" w:type="dxa"/>
          </w:tcPr>
          <w:p w14:paraId="2992D4EE" w14:textId="77777777" w:rsidR="009B5787" w:rsidRPr="003B1163" w:rsidRDefault="009B5787" w:rsidP="004608ED">
            <w:pPr>
              <w:spacing w:after="0"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B1163">
              <w:rPr>
                <w:rFonts w:ascii="Times New Roman" w:hAnsi="Times New Roman"/>
                <w:b/>
                <w:bCs/>
                <w:sz w:val="28"/>
                <w:szCs w:val="28"/>
              </w:rPr>
              <w:t>Ответственный</w:t>
            </w:r>
          </w:p>
        </w:tc>
        <w:tc>
          <w:tcPr>
            <w:tcW w:w="3567" w:type="dxa"/>
          </w:tcPr>
          <w:p w14:paraId="00FF7460" w14:textId="77777777" w:rsidR="009B5787" w:rsidRPr="003B1163" w:rsidRDefault="009B5787" w:rsidP="004608ED">
            <w:pPr>
              <w:spacing w:after="0"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B1163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</w:t>
            </w:r>
          </w:p>
        </w:tc>
      </w:tr>
      <w:tr w:rsidR="009B5787" w:rsidRPr="003B1163" w14:paraId="3D4D28A2" w14:textId="77777777" w:rsidTr="004608ED">
        <w:tc>
          <w:tcPr>
            <w:tcW w:w="460" w:type="dxa"/>
          </w:tcPr>
          <w:p w14:paraId="6360636A" w14:textId="77777777" w:rsidR="009B5787" w:rsidRPr="003B1163" w:rsidRDefault="009B5787" w:rsidP="004608ED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81" w:type="dxa"/>
          </w:tcPr>
          <w:p w14:paraId="03D2C2A3" w14:textId="10D8C6F9" w:rsidR="009B5787" w:rsidRPr="003B1163" w:rsidRDefault="009B5787" w:rsidP="009B5787">
            <w:pPr>
              <w:spacing w:after="0" w:line="36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Разработка инструментов и инструкций по анализу информационных баз данных используемых систем расчета заработной платы</w:t>
            </w:r>
          </w:p>
          <w:p w14:paraId="4781949F" w14:textId="77777777" w:rsidR="009B5787" w:rsidRPr="003B1163" w:rsidRDefault="009B5787" w:rsidP="009B5787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9" w:type="dxa"/>
          </w:tcPr>
          <w:p w14:paraId="512F7473" w14:textId="77777777" w:rsidR="009B5787" w:rsidRPr="003B1163" w:rsidRDefault="009B5787" w:rsidP="009B5787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ФК</w:t>
            </w:r>
          </w:p>
        </w:tc>
        <w:tc>
          <w:tcPr>
            <w:tcW w:w="3567" w:type="dxa"/>
          </w:tcPr>
          <w:p w14:paraId="24932DB4" w14:textId="14CC6F64" w:rsidR="009B5787" w:rsidRPr="003B1163" w:rsidRDefault="009B5787" w:rsidP="00B576BB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Инструменты и инструкции по анализу баз используе</w:t>
            </w:r>
            <w:r w:rsidR="008270CF">
              <w:rPr>
                <w:rFonts w:ascii="Times New Roman" w:hAnsi="Times New Roman"/>
                <w:sz w:val="28"/>
                <w:szCs w:val="28"/>
              </w:rPr>
              <w:t xml:space="preserve">мых систем готовы и переданы в </w:t>
            </w:r>
            <w:r w:rsidR="00B576BB">
              <w:rPr>
                <w:rFonts w:ascii="Times New Roman" w:hAnsi="Times New Roman"/>
                <w:sz w:val="28"/>
                <w:szCs w:val="28"/>
              </w:rPr>
              <w:t>ГКУ</w:t>
            </w:r>
          </w:p>
        </w:tc>
      </w:tr>
      <w:tr w:rsidR="009B5787" w:rsidRPr="003B1163" w14:paraId="4236B031" w14:textId="77777777" w:rsidTr="004608ED">
        <w:tc>
          <w:tcPr>
            <w:tcW w:w="460" w:type="dxa"/>
          </w:tcPr>
          <w:p w14:paraId="541CAB50" w14:textId="77777777" w:rsidR="009B5787" w:rsidRPr="003B1163" w:rsidRDefault="009B5787" w:rsidP="004608ED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81" w:type="dxa"/>
          </w:tcPr>
          <w:p w14:paraId="6AE4FB72" w14:textId="6B0EB46E" w:rsidR="009B5787" w:rsidRPr="003B1163" w:rsidRDefault="009B5787" w:rsidP="00EE354C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Анализ баз данных используемых систем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расчета заработной платы</w:t>
            </w:r>
            <w:r w:rsidRPr="003B1163">
              <w:rPr>
                <w:rFonts w:ascii="Times New Roman" w:hAnsi="Times New Roman"/>
                <w:sz w:val="28"/>
                <w:szCs w:val="28"/>
              </w:rPr>
              <w:t xml:space="preserve"> на отсутствие ошиб</w:t>
            </w:r>
            <w:r>
              <w:rPr>
                <w:rFonts w:ascii="Times New Roman" w:hAnsi="Times New Roman"/>
                <w:sz w:val="28"/>
                <w:szCs w:val="28"/>
              </w:rPr>
              <w:t>ок в ведении</w:t>
            </w:r>
            <w:r w:rsidRPr="003B1163">
              <w:rPr>
                <w:rFonts w:ascii="Times New Roman" w:hAnsi="Times New Roman"/>
                <w:sz w:val="28"/>
                <w:szCs w:val="28"/>
              </w:rPr>
              <w:t xml:space="preserve"> учета, проведение проверки наполненности данных используемых систем и готовность к </w:t>
            </w:r>
            <w:r w:rsidR="00EE354C">
              <w:rPr>
                <w:rFonts w:ascii="Times New Roman" w:hAnsi="Times New Roman"/>
                <w:sz w:val="28"/>
                <w:szCs w:val="28"/>
              </w:rPr>
              <w:t>переносу данных</w:t>
            </w:r>
            <w:r w:rsidRPr="003B1163">
              <w:rPr>
                <w:rFonts w:ascii="Times New Roman" w:hAnsi="Times New Roman"/>
                <w:sz w:val="28"/>
                <w:szCs w:val="28"/>
              </w:rPr>
              <w:t xml:space="preserve"> посредством предоставленных ФК инструментов и инструкций</w:t>
            </w:r>
          </w:p>
        </w:tc>
        <w:tc>
          <w:tcPr>
            <w:tcW w:w="2279" w:type="dxa"/>
          </w:tcPr>
          <w:p w14:paraId="6D8F2704" w14:textId="74C8F1F6" w:rsidR="009B5787" w:rsidRPr="003B1163" w:rsidRDefault="00DB7905" w:rsidP="009B5787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ГКУ</w:t>
            </w:r>
          </w:p>
        </w:tc>
        <w:tc>
          <w:tcPr>
            <w:tcW w:w="3567" w:type="dxa"/>
          </w:tcPr>
          <w:p w14:paraId="27D8C628" w14:textId="77777777" w:rsidR="009B5787" w:rsidRPr="003B1163" w:rsidRDefault="009B5787" w:rsidP="009B5787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Используемые системы проанализированы</w:t>
            </w:r>
          </w:p>
        </w:tc>
      </w:tr>
      <w:tr w:rsidR="009B5787" w:rsidRPr="003B1163" w14:paraId="211402A6" w14:textId="77777777" w:rsidTr="004608ED">
        <w:tc>
          <w:tcPr>
            <w:tcW w:w="460" w:type="dxa"/>
          </w:tcPr>
          <w:p w14:paraId="47122277" w14:textId="77777777" w:rsidR="009B5787" w:rsidRPr="003B1163" w:rsidRDefault="009B5787" w:rsidP="004608ED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81" w:type="dxa"/>
          </w:tcPr>
          <w:p w14:paraId="1DC100D4" w14:textId="0AEE1997" w:rsidR="009B5787" w:rsidRPr="003B1163" w:rsidRDefault="009B5787" w:rsidP="00EE354C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Внесение первичной документации. Исправление ошибок по результатам анализа.</w:t>
            </w:r>
            <w:r w:rsidRPr="003B116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B116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Проведение регламентных мероприятий по завершению периода, предшествующего </w:t>
            </w:r>
            <w:r w:rsidR="00EE35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переносу </w:t>
            </w:r>
          </w:p>
        </w:tc>
        <w:tc>
          <w:tcPr>
            <w:tcW w:w="2279" w:type="dxa"/>
          </w:tcPr>
          <w:p w14:paraId="10499771" w14:textId="4D35AC53" w:rsidR="009B5787" w:rsidRPr="003B1163" w:rsidRDefault="00DB7905" w:rsidP="009B5787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ГКУ</w:t>
            </w:r>
          </w:p>
        </w:tc>
        <w:tc>
          <w:tcPr>
            <w:tcW w:w="3567" w:type="dxa"/>
          </w:tcPr>
          <w:p w14:paraId="72437608" w14:textId="77777777" w:rsidR="009B5787" w:rsidRPr="003B1163" w:rsidRDefault="009B5787" w:rsidP="009B5787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Внесены необходимые первичные учетные документы, при </w:t>
            </w:r>
            <w:r w:rsidRPr="003B116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необходимости внесены исправительные операции</w:t>
            </w:r>
          </w:p>
        </w:tc>
      </w:tr>
      <w:tr w:rsidR="009B5787" w:rsidRPr="003B1163" w14:paraId="6EB199B8" w14:textId="77777777" w:rsidTr="004608ED">
        <w:tc>
          <w:tcPr>
            <w:tcW w:w="460" w:type="dxa"/>
          </w:tcPr>
          <w:p w14:paraId="17B669F5" w14:textId="77777777" w:rsidR="009B5787" w:rsidRPr="003B1163" w:rsidRDefault="009B5787" w:rsidP="004608ED">
            <w:pPr>
              <w:spacing w:after="0"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181" w:type="dxa"/>
          </w:tcPr>
          <w:p w14:paraId="4C0B92B3" w14:textId="77777777" w:rsidR="009B5787" w:rsidRPr="003B1163" w:rsidRDefault="009B5787" w:rsidP="009B5787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Формирование отчетных документов для последующей сверки</w:t>
            </w:r>
          </w:p>
        </w:tc>
        <w:tc>
          <w:tcPr>
            <w:tcW w:w="2279" w:type="dxa"/>
          </w:tcPr>
          <w:p w14:paraId="7307CDCB" w14:textId="45D18489" w:rsidR="009B5787" w:rsidRPr="003B1163" w:rsidRDefault="00DB7905" w:rsidP="009B5787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ГКУ</w:t>
            </w:r>
          </w:p>
        </w:tc>
        <w:tc>
          <w:tcPr>
            <w:tcW w:w="3567" w:type="dxa"/>
          </w:tcPr>
          <w:p w14:paraId="0D6ECCC0" w14:textId="77777777" w:rsidR="009B5787" w:rsidRPr="003B1163" w:rsidRDefault="009B5787" w:rsidP="009B5787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3B1163">
              <w:rPr>
                <w:rFonts w:ascii="Times New Roman" w:hAnsi="Times New Roman"/>
                <w:sz w:val="28"/>
                <w:szCs w:val="28"/>
              </w:rPr>
              <w:t>Отчетные документы сформированы и сохранены</w:t>
            </w:r>
          </w:p>
        </w:tc>
      </w:tr>
      <w:bookmarkEnd w:id="2"/>
    </w:tbl>
    <w:p w14:paraId="51861348" w14:textId="77777777" w:rsidR="009B5787" w:rsidRPr="009B5787" w:rsidRDefault="009B5787" w:rsidP="009B5787">
      <w:pPr>
        <w:pStyle w:val="a8"/>
        <w:spacing w:after="0" w:line="360" w:lineRule="exact"/>
        <w:ind w:left="360"/>
        <w:jc w:val="right"/>
        <w:rPr>
          <w:rFonts w:ascii="Times New Roman" w:hAnsi="Times New Roman"/>
          <w:sz w:val="24"/>
          <w:szCs w:val="24"/>
        </w:rPr>
      </w:pPr>
    </w:p>
    <w:p w14:paraId="546F7DD1" w14:textId="77777777" w:rsidR="009B5787" w:rsidRPr="00865272" w:rsidRDefault="009B5787" w:rsidP="00C86609">
      <w:pPr>
        <w:spacing w:after="0" w:line="360" w:lineRule="exact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243AA8" w14:textId="7DC00B17" w:rsidR="00E852DA" w:rsidRPr="009C42CF" w:rsidRDefault="00467319" w:rsidP="009C42CF">
      <w:pPr>
        <w:pStyle w:val="11"/>
        <w:ind w:left="0" w:firstLine="0"/>
        <w:jc w:val="both"/>
        <w:rPr>
          <w:sz w:val="28"/>
          <w:szCs w:val="28"/>
        </w:rPr>
      </w:pPr>
      <w:r w:rsidRPr="009C42CF">
        <w:rPr>
          <w:sz w:val="28"/>
          <w:szCs w:val="28"/>
        </w:rPr>
        <w:t xml:space="preserve">Порядок </w:t>
      </w:r>
      <w:r w:rsidR="00154CA2" w:rsidRPr="009C42CF">
        <w:rPr>
          <w:sz w:val="28"/>
          <w:szCs w:val="28"/>
        </w:rPr>
        <w:t>проведения мероприятий по подготовке систем расчета заработной платы</w:t>
      </w:r>
    </w:p>
    <w:p w14:paraId="33EAFD99" w14:textId="24F78E6F" w:rsidR="00585F51" w:rsidRPr="00865272" w:rsidRDefault="00EE354C" w:rsidP="00C86609">
      <w:pPr>
        <w:spacing w:after="0" w:line="360" w:lineRule="exac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корректного переноса данных </w:t>
      </w:r>
      <w:r w:rsidR="00892AE3" w:rsidRPr="00865272">
        <w:rPr>
          <w:rFonts w:ascii="Times New Roman" w:hAnsi="Times New Roman" w:cs="Times New Roman"/>
          <w:sz w:val="28"/>
          <w:szCs w:val="28"/>
        </w:rPr>
        <w:t xml:space="preserve">в </w:t>
      </w:r>
      <w:r w:rsidR="00A019C5" w:rsidRPr="00865272">
        <w:rPr>
          <w:rFonts w:ascii="Times New Roman" w:hAnsi="Times New Roman" w:cs="Times New Roman"/>
          <w:sz w:val="28"/>
          <w:szCs w:val="28"/>
        </w:rPr>
        <w:t>ПУОТ ГИИС ЭБ</w:t>
      </w:r>
      <w:r w:rsidR="00892AE3"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585F51" w:rsidRPr="00865272">
        <w:rPr>
          <w:rFonts w:ascii="Times New Roman" w:hAnsi="Times New Roman" w:cs="Times New Roman"/>
          <w:sz w:val="28"/>
          <w:szCs w:val="28"/>
        </w:rPr>
        <w:t xml:space="preserve">в </w:t>
      </w:r>
      <w:r w:rsidR="00892AE3" w:rsidRPr="00865272">
        <w:rPr>
          <w:rFonts w:ascii="Times New Roman" w:hAnsi="Times New Roman" w:cs="Times New Roman"/>
          <w:sz w:val="28"/>
          <w:szCs w:val="28"/>
        </w:rPr>
        <w:t xml:space="preserve">используемой </w:t>
      </w:r>
      <w:r w:rsidR="00A019C5" w:rsidRPr="00865272">
        <w:rPr>
          <w:rFonts w:ascii="Times New Roman" w:hAnsi="Times New Roman" w:cs="Times New Roman"/>
          <w:sz w:val="28"/>
          <w:szCs w:val="28"/>
        </w:rPr>
        <w:t>системе</w:t>
      </w:r>
      <w:r w:rsidR="00585F51" w:rsidRPr="00865272">
        <w:rPr>
          <w:rFonts w:ascii="Times New Roman" w:hAnsi="Times New Roman" w:cs="Times New Roman"/>
          <w:sz w:val="28"/>
          <w:szCs w:val="28"/>
        </w:rPr>
        <w:t xml:space="preserve"> расчета заработной платы не должно быть </w:t>
      </w:r>
      <w:r w:rsidR="00F63923" w:rsidRPr="00865272">
        <w:rPr>
          <w:rFonts w:ascii="Times New Roman" w:hAnsi="Times New Roman" w:cs="Times New Roman"/>
          <w:sz w:val="28"/>
          <w:szCs w:val="28"/>
        </w:rPr>
        <w:t>таких замечаний как</w:t>
      </w:r>
      <w:r w:rsidR="00585F51" w:rsidRPr="00865272">
        <w:rPr>
          <w:rFonts w:ascii="Times New Roman" w:hAnsi="Times New Roman" w:cs="Times New Roman"/>
          <w:sz w:val="28"/>
          <w:szCs w:val="28"/>
        </w:rPr>
        <w:t>:</w:t>
      </w:r>
    </w:p>
    <w:p w14:paraId="590FA3C2" w14:textId="6BBA8FB4" w:rsidR="00585F51" w:rsidRPr="00865272" w:rsidRDefault="008D606B" w:rsidP="00281650">
      <w:pPr>
        <w:pStyle w:val="a8"/>
        <w:numPr>
          <w:ilvl w:val="0"/>
          <w:numId w:val="19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585F51" w:rsidRPr="00865272">
        <w:rPr>
          <w:rFonts w:ascii="Times New Roman" w:hAnsi="Times New Roman" w:cs="Times New Roman"/>
          <w:sz w:val="28"/>
          <w:szCs w:val="28"/>
        </w:rPr>
        <w:t>и не</w:t>
      </w:r>
      <w:r w:rsidR="00817B78"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585F51" w:rsidRPr="00865272">
        <w:rPr>
          <w:rFonts w:ascii="Times New Roman" w:hAnsi="Times New Roman" w:cs="Times New Roman"/>
          <w:sz w:val="28"/>
          <w:szCs w:val="28"/>
        </w:rPr>
        <w:t>уникальност</w:t>
      </w:r>
      <w:r w:rsidRPr="00865272">
        <w:rPr>
          <w:rFonts w:ascii="Times New Roman" w:hAnsi="Times New Roman" w:cs="Times New Roman"/>
          <w:sz w:val="28"/>
          <w:szCs w:val="28"/>
        </w:rPr>
        <w:t>ь табельных номеров сотрудников;</w:t>
      </w:r>
    </w:p>
    <w:p w14:paraId="480A26C3" w14:textId="64936B70" w:rsidR="00585F51" w:rsidRPr="00865272" w:rsidRDefault="008D606B" w:rsidP="00281650">
      <w:pPr>
        <w:pStyle w:val="a8"/>
        <w:numPr>
          <w:ilvl w:val="0"/>
          <w:numId w:val="19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85F51" w:rsidRPr="00865272">
        <w:rPr>
          <w:rFonts w:ascii="Times New Roman" w:hAnsi="Times New Roman" w:cs="Times New Roman"/>
          <w:sz w:val="28"/>
          <w:szCs w:val="28"/>
        </w:rPr>
        <w:t>в базе помеченных на удаление</w:t>
      </w:r>
      <w:r w:rsidR="00436E08" w:rsidRPr="00865272">
        <w:rPr>
          <w:rFonts w:ascii="Times New Roman" w:hAnsi="Times New Roman" w:cs="Times New Roman"/>
          <w:sz w:val="28"/>
          <w:szCs w:val="28"/>
        </w:rPr>
        <w:t xml:space="preserve"> (и не удаленных)</w:t>
      </w:r>
      <w:r w:rsidR="00585F51" w:rsidRPr="00865272">
        <w:rPr>
          <w:rFonts w:ascii="Times New Roman" w:hAnsi="Times New Roman" w:cs="Times New Roman"/>
          <w:sz w:val="28"/>
          <w:szCs w:val="28"/>
        </w:rPr>
        <w:t xml:space="preserve"> документов, </w:t>
      </w:r>
      <w:r w:rsidR="00436E08" w:rsidRPr="00865272">
        <w:rPr>
          <w:rFonts w:ascii="Times New Roman" w:hAnsi="Times New Roman" w:cs="Times New Roman"/>
          <w:sz w:val="28"/>
          <w:szCs w:val="28"/>
        </w:rPr>
        <w:t xml:space="preserve">элементов справочников </w:t>
      </w:r>
      <w:r w:rsidR="00A019C5" w:rsidRPr="00865272">
        <w:rPr>
          <w:rFonts w:ascii="Times New Roman" w:hAnsi="Times New Roman" w:cs="Times New Roman"/>
          <w:sz w:val="28"/>
          <w:szCs w:val="28"/>
        </w:rPr>
        <w:t>«С</w:t>
      </w:r>
      <w:r w:rsidR="00585F51" w:rsidRPr="00865272">
        <w:rPr>
          <w:rFonts w:ascii="Times New Roman" w:hAnsi="Times New Roman" w:cs="Times New Roman"/>
          <w:sz w:val="28"/>
          <w:szCs w:val="28"/>
        </w:rPr>
        <w:t>отрудник</w:t>
      </w:r>
      <w:r w:rsidR="00436E08" w:rsidRPr="00865272">
        <w:rPr>
          <w:rFonts w:ascii="Times New Roman" w:hAnsi="Times New Roman" w:cs="Times New Roman"/>
          <w:sz w:val="28"/>
          <w:szCs w:val="28"/>
        </w:rPr>
        <w:t>и</w:t>
      </w:r>
      <w:r w:rsidR="00A019C5" w:rsidRPr="00865272">
        <w:rPr>
          <w:rFonts w:ascii="Times New Roman" w:hAnsi="Times New Roman" w:cs="Times New Roman"/>
          <w:sz w:val="28"/>
          <w:szCs w:val="28"/>
        </w:rPr>
        <w:t>»</w:t>
      </w:r>
      <w:r w:rsidR="00585F51" w:rsidRPr="00865272">
        <w:rPr>
          <w:rFonts w:ascii="Times New Roman" w:hAnsi="Times New Roman" w:cs="Times New Roman"/>
          <w:sz w:val="28"/>
          <w:szCs w:val="28"/>
        </w:rPr>
        <w:t xml:space="preserve">, </w:t>
      </w:r>
      <w:r w:rsidR="00A019C5" w:rsidRPr="00865272">
        <w:rPr>
          <w:rFonts w:ascii="Times New Roman" w:hAnsi="Times New Roman" w:cs="Times New Roman"/>
          <w:sz w:val="28"/>
          <w:szCs w:val="28"/>
        </w:rPr>
        <w:t>«Ф</w:t>
      </w:r>
      <w:r w:rsidR="00585F51" w:rsidRPr="00865272">
        <w:rPr>
          <w:rFonts w:ascii="Times New Roman" w:hAnsi="Times New Roman" w:cs="Times New Roman"/>
          <w:sz w:val="28"/>
          <w:szCs w:val="28"/>
        </w:rPr>
        <w:t>изически</w:t>
      </w:r>
      <w:r w:rsidR="00436E08" w:rsidRPr="00865272">
        <w:rPr>
          <w:rFonts w:ascii="Times New Roman" w:hAnsi="Times New Roman" w:cs="Times New Roman"/>
          <w:sz w:val="28"/>
          <w:szCs w:val="28"/>
        </w:rPr>
        <w:t>е</w:t>
      </w:r>
      <w:r w:rsidR="00585F51" w:rsidRPr="00865272">
        <w:rPr>
          <w:rFonts w:ascii="Times New Roman" w:hAnsi="Times New Roman" w:cs="Times New Roman"/>
          <w:sz w:val="28"/>
          <w:szCs w:val="28"/>
        </w:rPr>
        <w:t xml:space="preserve"> лиц</w:t>
      </w:r>
      <w:r w:rsidR="00436E08" w:rsidRPr="00865272">
        <w:rPr>
          <w:rFonts w:ascii="Times New Roman" w:hAnsi="Times New Roman" w:cs="Times New Roman"/>
          <w:sz w:val="28"/>
          <w:szCs w:val="28"/>
        </w:rPr>
        <w:t>а</w:t>
      </w:r>
      <w:r w:rsidR="00A019C5" w:rsidRPr="00865272">
        <w:rPr>
          <w:rFonts w:ascii="Times New Roman" w:hAnsi="Times New Roman" w:cs="Times New Roman"/>
          <w:sz w:val="28"/>
          <w:szCs w:val="28"/>
        </w:rPr>
        <w:t>»</w:t>
      </w:r>
      <w:r w:rsidRPr="00865272">
        <w:rPr>
          <w:rFonts w:ascii="Times New Roman" w:hAnsi="Times New Roman" w:cs="Times New Roman"/>
          <w:sz w:val="28"/>
          <w:szCs w:val="28"/>
        </w:rPr>
        <w:t>, подлежащих переносу;</w:t>
      </w:r>
    </w:p>
    <w:p w14:paraId="487DE626" w14:textId="1D7A255A" w:rsidR="00585F51" w:rsidRPr="00865272" w:rsidRDefault="008D606B" w:rsidP="00281650">
      <w:pPr>
        <w:pStyle w:val="a8"/>
        <w:numPr>
          <w:ilvl w:val="0"/>
          <w:numId w:val="19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85F51" w:rsidRPr="00865272">
        <w:rPr>
          <w:rFonts w:ascii="Times New Roman" w:hAnsi="Times New Roman" w:cs="Times New Roman"/>
          <w:sz w:val="28"/>
          <w:szCs w:val="28"/>
        </w:rPr>
        <w:t>в базе не</w:t>
      </w:r>
      <w:r w:rsidR="00817B78"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585F51" w:rsidRPr="00865272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Pr="00865272">
        <w:rPr>
          <w:rFonts w:ascii="Times New Roman" w:hAnsi="Times New Roman" w:cs="Times New Roman"/>
          <w:sz w:val="28"/>
          <w:szCs w:val="28"/>
        </w:rPr>
        <w:t>документов, подлежащих переносу;</w:t>
      </w:r>
    </w:p>
    <w:p w14:paraId="20F31B72" w14:textId="77777777" w:rsidR="00585F51" w:rsidRPr="00865272" w:rsidRDefault="008D606B" w:rsidP="00281650">
      <w:pPr>
        <w:pStyle w:val="a8"/>
        <w:numPr>
          <w:ilvl w:val="0"/>
          <w:numId w:val="19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некорректная </w:t>
      </w:r>
      <w:r w:rsidR="00585F51" w:rsidRPr="00865272">
        <w:rPr>
          <w:rFonts w:ascii="Times New Roman" w:hAnsi="Times New Roman" w:cs="Times New Roman"/>
          <w:sz w:val="28"/>
          <w:szCs w:val="28"/>
        </w:rPr>
        <w:t>настройка расчета среднего заработка (не определены виды начислений, входящих в состав расчетной базы)</w:t>
      </w:r>
      <w:r w:rsidRPr="00865272">
        <w:rPr>
          <w:rFonts w:ascii="Times New Roman" w:hAnsi="Times New Roman" w:cs="Times New Roman"/>
          <w:sz w:val="28"/>
          <w:szCs w:val="28"/>
        </w:rPr>
        <w:t>;</w:t>
      </w:r>
      <w:r w:rsidR="00585F51" w:rsidRPr="008652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85650" w14:textId="1AEB7D10" w:rsidR="009C42CF" w:rsidRDefault="008D606B" w:rsidP="009C42CF">
      <w:pPr>
        <w:pStyle w:val="a8"/>
        <w:numPr>
          <w:ilvl w:val="0"/>
          <w:numId w:val="19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spellStart"/>
      <w:r w:rsidR="00585F51" w:rsidRPr="00865272">
        <w:rPr>
          <w:rFonts w:ascii="Times New Roman" w:hAnsi="Times New Roman" w:cs="Times New Roman"/>
          <w:sz w:val="28"/>
          <w:szCs w:val="28"/>
        </w:rPr>
        <w:t>задвоений</w:t>
      </w:r>
      <w:proofErr w:type="spellEnd"/>
      <w:r w:rsidR="00585F51" w:rsidRPr="00865272">
        <w:rPr>
          <w:rFonts w:ascii="Times New Roman" w:hAnsi="Times New Roman" w:cs="Times New Roman"/>
          <w:sz w:val="28"/>
          <w:szCs w:val="28"/>
        </w:rPr>
        <w:t xml:space="preserve"> в справочнике </w:t>
      </w:r>
      <w:r w:rsidR="00A019C5" w:rsidRPr="00865272">
        <w:rPr>
          <w:rFonts w:ascii="Times New Roman" w:hAnsi="Times New Roman" w:cs="Times New Roman"/>
          <w:sz w:val="28"/>
          <w:szCs w:val="28"/>
        </w:rPr>
        <w:t>«</w:t>
      </w:r>
      <w:r w:rsidR="00585F51" w:rsidRPr="00865272">
        <w:rPr>
          <w:rFonts w:ascii="Times New Roman" w:hAnsi="Times New Roman" w:cs="Times New Roman"/>
          <w:sz w:val="28"/>
          <w:szCs w:val="28"/>
        </w:rPr>
        <w:t>Физические лица</w:t>
      </w:r>
      <w:r w:rsidR="00A019C5" w:rsidRPr="00865272">
        <w:rPr>
          <w:rFonts w:ascii="Times New Roman" w:hAnsi="Times New Roman" w:cs="Times New Roman"/>
          <w:sz w:val="28"/>
          <w:szCs w:val="28"/>
        </w:rPr>
        <w:t>».</w:t>
      </w:r>
    </w:p>
    <w:p w14:paraId="57297F5D" w14:textId="77777777" w:rsidR="009C42CF" w:rsidRDefault="009C42CF" w:rsidP="009C42C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79E3BDA" w14:textId="77777777" w:rsidR="009C42CF" w:rsidRPr="009C42CF" w:rsidRDefault="009C42CF" w:rsidP="009C42CF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C6B0A36" w14:textId="7A790994" w:rsidR="009C42CF" w:rsidRDefault="00892AE3" w:rsidP="009C42CF">
      <w:pPr>
        <w:pStyle w:val="11"/>
        <w:ind w:left="0" w:firstLine="0"/>
        <w:rPr>
          <w:sz w:val="28"/>
          <w:szCs w:val="28"/>
        </w:rPr>
      </w:pPr>
      <w:r w:rsidRPr="009C42CF">
        <w:rPr>
          <w:sz w:val="28"/>
          <w:szCs w:val="28"/>
        </w:rPr>
        <w:lastRenderedPageBreak/>
        <w:t>Проверка базы данных систем</w:t>
      </w:r>
      <w:r w:rsidR="00991D02" w:rsidRPr="009C42CF">
        <w:rPr>
          <w:sz w:val="28"/>
          <w:szCs w:val="28"/>
        </w:rPr>
        <w:t xml:space="preserve"> расчета заработной платы</w:t>
      </w:r>
    </w:p>
    <w:p w14:paraId="10717033" w14:textId="77777777" w:rsidR="009C42CF" w:rsidRPr="009C42CF" w:rsidRDefault="009C42CF" w:rsidP="009C42CF">
      <w:pPr>
        <w:pStyle w:val="11"/>
        <w:numPr>
          <w:ilvl w:val="0"/>
          <w:numId w:val="0"/>
        </w:numPr>
        <w:rPr>
          <w:sz w:val="28"/>
          <w:szCs w:val="28"/>
        </w:rPr>
      </w:pPr>
    </w:p>
    <w:p w14:paraId="151C28B1" w14:textId="6CF243A8" w:rsidR="00892AE3" w:rsidRPr="00865272" w:rsidRDefault="00892AE3" w:rsidP="00C86609">
      <w:pPr>
        <w:pStyle w:val="ac"/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Мероприятия по проверке</w:t>
      </w:r>
      <w:r w:rsidR="00F63923" w:rsidRPr="00865272">
        <w:rPr>
          <w:rFonts w:ascii="Times New Roman" w:hAnsi="Times New Roman" w:cs="Times New Roman"/>
          <w:sz w:val="28"/>
          <w:szCs w:val="28"/>
        </w:rPr>
        <w:t xml:space="preserve"> используемых</w:t>
      </w:r>
      <w:r w:rsidR="00991D02" w:rsidRPr="00865272">
        <w:rPr>
          <w:rFonts w:ascii="Times New Roman" w:hAnsi="Times New Roman" w:cs="Times New Roman"/>
          <w:sz w:val="28"/>
          <w:szCs w:val="28"/>
        </w:rPr>
        <w:t xml:space="preserve"> систем</w:t>
      </w:r>
      <w:r w:rsidRPr="00865272">
        <w:rPr>
          <w:rFonts w:ascii="Times New Roman" w:hAnsi="Times New Roman" w:cs="Times New Roman"/>
          <w:sz w:val="28"/>
          <w:szCs w:val="28"/>
        </w:rPr>
        <w:t xml:space="preserve"> расчета заработной платы проводятся на рабочей базе в целях анализа текущего состояния учета и корректности данных, внесенных </w:t>
      </w:r>
      <w:r w:rsidR="000C55AB" w:rsidRPr="00865272">
        <w:rPr>
          <w:rFonts w:ascii="Times New Roman" w:hAnsi="Times New Roman" w:cs="Times New Roman"/>
          <w:sz w:val="28"/>
          <w:szCs w:val="28"/>
        </w:rPr>
        <w:t>в информационную систему,</w:t>
      </w:r>
      <w:r w:rsidRPr="00865272">
        <w:rPr>
          <w:rFonts w:ascii="Times New Roman" w:hAnsi="Times New Roman" w:cs="Times New Roman"/>
          <w:sz w:val="28"/>
          <w:szCs w:val="28"/>
        </w:rPr>
        <w:t xml:space="preserve"> и включают в себя:</w:t>
      </w:r>
    </w:p>
    <w:p w14:paraId="251A6836" w14:textId="77777777" w:rsidR="00991D02" w:rsidRPr="00865272" w:rsidRDefault="008D606B" w:rsidP="003335C3">
      <w:pPr>
        <w:pStyle w:val="ac"/>
        <w:numPr>
          <w:ilvl w:val="0"/>
          <w:numId w:val="12"/>
        </w:numPr>
        <w:spacing w:before="360" w:line="360" w:lineRule="exact"/>
        <w:ind w:left="850" w:hanging="425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892AE3" w:rsidRPr="00865272">
        <w:rPr>
          <w:rFonts w:ascii="Times New Roman" w:hAnsi="Times New Roman" w:cs="Times New Roman"/>
          <w:sz w:val="28"/>
          <w:szCs w:val="28"/>
        </w:rPr>
        <w:t xml:space="preserve">проверки наполненности данных используемой базы для </w:t>
      </w:r>
      <w:r w:rsidR="006F7B0B" w:rsidRPr="00865272">
        <w:rPr>
          <w:rFonts w:ascii="Times New Roman" w:hAnsi="Times New Roman" w:cs="Times New Roman"/>
          <w:sz w:val="28"/>
          <w:szCs w:val="28"/>
        </w:rPr>
        <w:t>расчета заработной платы</w:t>
      </w:r>
      <w:r w:rsidR="00892AE3" w:rsidRPr="00865272">
        <w:rPr>
          <w:rFonts w:ascii="Times New Roman" w:hAnsi="Times New Roman" w:cs="Times New Roman"/>
          <w:sz w:val="28"/>
          <w:szCs w:val="28"/>
        </w:rPr>
        <w:t>, испра</w:t>
      </w:r>
      <w:r w:rsidR="006F7B0B" w:rsidRPr="00865272">
        <w:rPr>
          <w:rFonts w:ascii="Times New Roman" w:hAnsi="Times New Roman" w:cs="Times New Roman"/>
          <w:sz w:val="28"/>
          <w:szCs w:val="28"/>
        </w:rPr>
        <w:t xml:space="preserve">вление (в случае необходимости). </w:t>
      </w:r>
    </w:p>
    <w:p w14:paraId="1B974AE1" w14:textId="2FE3E476" w:rsidR="000C55AB" w:rsidRPr="00865272" w:rsidRDefault="00892AE3" w:rsidP="00991D02">
      <w:pPr>
        <w:pStyle w:val="ac"/>
        <w:spacing w:before="360" w:line="360" w:lineRule="exact"/>
        <w:ind w:left="850" w:firstLine="0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Проведение проверки наполненности данных используемых систем </w:t>
      </w:r>
      <w:r w:rsidR="006F7B0B" w:rsidRPr="00865272">
        <w:rPr>
          <w:rFonts w:ascii="Times New Roman" w:hAnsi="Times New Roman" w:cs="Times New Roman"/>
          <w:sz w:val="28"/>
          <w:szCs w:val="28"/>
        </w:rPr>
        <w:t>расчета заработной платы</w:t>
      </w:r>
      <w:r w:rsidRPr="00865272">
        <w:rPr>
          <w:rFonts w:ascii="Times New Roman" w:hAnsi="Times New Roman" w:cs="Times New Roman"/>
          <w:sz w:val="28"/>
          <w:szCs w:val="28"/>
        </w:rPr>
        <w:t xml:space="preserve"> и внесение исправле</w:t>
      </w:r>
      <w:bookmarkStart w:id="3" w:name="_Hlk23938921"/>
      <w:r w:rsidR="00991D02" w:rsidRPr="00865272">
        <w:rPr>
          <w:rFonts w:ascii="Times New Roman" w:hAnsi="Times New Roman" w:cs="Times New Roman"/>
          <w:sz w:val="28"/>
          <w:szCs w:val="28"/>
        </w:rPr>
        <w:t xml:space="preserve">ний проводится в соответствии с </w:t>
      </w:r>
      <w:r w:rsidR="000C55AB" w:rsidRPr="00865272">
        <w:rPr>
          <w:rFonts w:ascii="Times New Roman" w:hAnsi="Times New Roman" w:cs="Times New Roman"/>
          <w:sz w:val="28"/>
          <w:szCs w:val="28"/>
        </w:rPr>
        <w:t>приложение</w:t>
      </w:r>
      <w:r w:rsidR="00991D02" w:rsidRPr="00865272">
        <w:rPr>
          <w:rFonts w:ascii="Times New Roman" w:hAnsi="Times New Roman" w:cs="Times New Roman"/>
          <w:sz w:val="28"/>
          <w:szCs w:val="28"/>
        </w:rPr>
        <w:t>м</w:t>
      </w:r>
      <w:r w:rsidR="000C55AB" w:rsidRPr="00865272">
        <w:rPr>
          <w:rFonts w:ascii="Times New Roman" w:hAnsi="Times New Roman" w:cs="Times New Roman"/>
          <w:sz w:val="28"/>
          <w:szCs w:val="28"/>
        </w:rPr>
        <w:t xml:space="preserve"> № </w:t>
      </w:r>
      <w:r w:rsidR="00D70F37" w:rsidRPr="00865272">
        <w:rPr>
          <w:rFonts w:ascii="Times New Roman" w:hAnsi="Times New Roman" w:cs="Times New Roman"/>
          <w:sz w:val="28"/>
          <w:szCs w:val="28"/>
        </w:rPr>
        <w:t>1</w:t>
      </w:r>
      <w:r w:rsidR="000C55AB"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797700" w:rsidRPr="00865272">
        <w:rPr>
          <w:rFonts w:ascii="Times New Roman" w:hAnsi="Times New Roman" w:cs="Times New Roman"/>
          <w:sz w:val="28"/>
          <w:szCs w:val="28"/>
        </w:rPr>
        <w:t>«</w:t>
      </w:r>
      <w:r w:rsidR="000C55AB" w:rsidRPr="00865272">
        <w:rPr>
          <w:rFonts w:ascii="Times New Roman" w:hAnsi="Times New Roman" w:cs="Times New Roman"/>
          <w:sz w:val="28"/>
          <w:szCs w:val="28"/>
        </w:rPr>
        <w:t xml:space="preserve">Инструкция по проведению проверки наполненности данных используемой </w:t>
      </w:r>
      <w:r w:rsidR="00E4548F" w:rsidRPr="00865272">
        <w:rPr>
          <w:rFonts w:ascii="Times New Roman" w:hAnsi="Times New Roman" w:cs="Times New Roman"/>
          <w:sz w:val="28"/>
          <w:szCs w:val="28"/>
        </w:rPr>
        <w:t>базы для расчета заработной платы</w:t>
      </w:r>
      <w:r w:rsidR="000C55AB" w:rsidRPr="00865272">
        <w:rPr>
          <w:rFonts w:ascii="Times New Roman" w:hAnsi="Times New Roman" w:cs="Times New Roman"/>
          <w:sz w:val="28"/>
          <w:szCs w:val="28"/>
        </w:rPr>
        <w:t xml:space="preserve"> (Камин)</w:t>
      </w:r>
      <w:r w:rsidR="00797700" w:rsidRPr="00865272">
        <w:rPr>
          <w:rFonts w:ascii="Times New Roman" w:hAnsi="Times New Roman" w:cs="Times New Roman"/>
          <w:sz w:val="28"/>
          <w:szCs w:val="28"/>
        </w:rPr>
        <w:t>»</w:t>
      </w:r>
      <w:r w:rsidR="000C55AB" w:rsidRPr="00865272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5BC928D6" w14:textId="555DF276" w:rsidR="00892AE3" w:rsidRPr="00865272" w:rsidRDefault="00892AE3" w:rsidP="00281650">
      <w:pPr>
        <w:pStyle w:val="ac"/>
        <w:numPr>
          <w:ilvl w:val="0"/>
          <w:numId w:val="12"/>
        </w:numPr>
        <w:spacing w:before="360" w:line="360" w:lineRule="exact"/>
        <w:ind w:left="850" w:hanging="425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Внесение пер</w:t>
      </w:r>
      <w:r w:rsidR="00991D02" w:rsidRPr="00865272">
        <w:rPr>
          <w:rFonts w:ascii="Times New Roman" w:hAnsi="Times New Roman" w:cs="Times New Roman"/>
          <w:sz w:val="28"/>
          <w:szCs w:val="28"/>
        </w:rPr>
        <w:t>вичных документов учета.</w:t>
      </w:r>
    </w:p>
    <w:p w14:paraId="4F309320" w14:textId="77777777" w:rsidR="00892AE3" w:rsidRPr="00865272" w:rsidRDefault="00892AE3" w:rsidP="00532253">
      <w:pPr>
        <w:spacing w:after="0" w:line="360" w:lineRule="exac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Н</w:t>
      </w:r>
      <w:r w:rsidRPr="00865272">
        <w:rPr>
          <w:rFonts w:ascii="Times New Roman" w:eastAsia="Times New Roman" w:hAnsi="Times New Roman" w:cs="Times New Roman"/>
          <w:sz w:val="28"/>
          <w:szCs w:val="28"/>
        </w:rPr>
        <w:t>еобходимо внести максимально полно всю первичную документацию, обратить внимание на документы:</w:t>
      </w:r>
    </w:p>
    <w:p w14:paraId="1589165C" w14:textId="0C8064EF" w:rsidR="009C7F4B" w:rsidRPr="00865272" w:rsidRDefault="009C7F4B" w:rsidP="00281650">
      <w:pPr>
        <w:pStyle w:val="a8"/>
        <w:numPr>
          <w:ilvl w:val="0"/>
          <w:numId w:val="20"/>
        </w:numPr>
        <w:spacing w:after="0" w:line="360" w:lineRule="exact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272">
        <w:rPr>
          <w:rFonts w:ascii="Times New Roman" w:eastAsia="Times New Roman" w:hAnsi="Times New Roman" w:cs="Times New Roman"/>
          <w:sz w:val="28"/>
          <w:szCs w:val="28"/>
        </w:rPr>
        <w:t>расчета и выплаты заработной платы;</w:t>
      </w:r>
    </w:p>
    <w:p w14:paraId="472B71D5" w14:textId="77777777" w:rsidR="009C7F4B" w:rsidRPr="00865272" w:rsidRDefault="009C7F4B" w:rsidP="00281650">
      <w:pPr>
        <w:pStyle w:val="a8"/>
        <w:numPr>
          <w:ilvl w:val="0"/>
          <w:numId w:val="20"/>
        </w:numPr>
        <w:spacing w:after="0" w:line="360" w:lineRule="exact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5272">
        <w:rPr>
          <w:rFonts w:ascii="Times New Roman" w:eastAsia="Times New Roman" w:hAnsi="Times New Roman" w:cs="Times New Roman"/>
          <w:sz w:val="28"/>
          <w:szCs w:val="28"/>
        </w:rPr>
        <w:t>кадровые документы.</w:t>
      </w:r>
    </w:p>
    <w:p w14:paraId="68BACADF" w14:textId="1B00E9AA" w:rsidR="00892AE3" w:rsidRPr="00865272" w:rsidRDefault="00892AE3" w:rsidP="00281650">
      <w:pPr>
        <w:pStyle w:val="ac"/>
        <w:numPr>
          <w:ilvl w:val="0"/>
          <w:numId w:val="12"/>
        </w:numPr>
        <w:spacing w:before="360" w:line="360" w:lineRule="exact"/>
        <w:ind w:left="850" w:hanging="425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Резервное копирование </w:t>
      </w:r>
      <w:r w:rsidR="00991D02" w:rsidRPr="00865272">
        <w:rPr>
          <w:rFonts w:ascii="Times New Roman" w:hAnsi="Times New Roman" w:cs="Times New Roman"/>
          <w:sz w:val="28"/>
          <w:szCs w:val="28"/>
        </w:rPr>
        <w:t xml:space="preserve">используемых информационных баз. </w:t>
      </w:r>
    </w:p>
    <w:p w14:paraId="6105CCB0" w14:textId="6E75AE2E" w:rsidR="00892AE3" w:rsidRPr="00865272" w:rsidRDefault="00892AE3" w:rsidP="00C86609">
      <w:pPr>
        <w:pStyle w:val="a8"/>
        <w:spacing w:after="0" w:line="36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Резервное копирование используем</w:t>
      </w:r>
      <w:r w:rsidR="00817B78" w:rsidRPr="00865272">
        <w:rPr>
          <w:rFonts w:ascii="Times New Roman" w:hAnsi="Times New Roman" w:cs="Times New Roman"/>
          <w:sz w:val="28"/>
          <w:szCs w:val="28"/>
        </w:rPr>
        <w:t>ой информационной базы проводит</w:t>
      </w:r>
      <w:r w:rsidRPr="00865272">
        <w:rPr>
          <w:rFonts w:ascii="Times New Roman" w:hAnsi="Times New Roman" w:cs="Times New Roman"/>
          <w:sz w:val="28"/>
          <w:szCs w:val="28"/>
        </w:rPr>
        <w:t xml:space="preserve">ся в режиме «Конфигуратор», в соответствии с Приложением № </w:t>
      </w:r>
      <w:r w:rsidR="00D70F37" w:rsidRPr="00865272">
        <w:rPr>
          <w:rFonts w:ascii="Times New Roman" w:hAnsi="Times New Roman" w:cs="Times New Roman"/>
          <w:sz w:val="28"/>
          <w:szCs w:val="28"/>
        </w:rPr>
        <w:t>2</w:t>
      </w:r>
      <w:r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797700" w:rsidRPr="00865272">
        <w:rPr>
          <w:rFonts w:ascii="Times New Roman" w:hAnsi="Times New Roman" w:cs="Times New Roman"/>
          <w:sz w:val="28"/>
          <w:szCs w:val="28"/>
        </w:rPr>
        <w:t>«</w:t>
      </w:r>
      <w:r w:rsidRPr="00865272">
        <w:rPr>
          <w:rFonts w:ascii="Times New Roman" w:hAnsi="Times New Roman" w:cs="Times New Roman"/>
          <w:sz w:val="28"/>
          <w:szCs w:val="28"/>
        </w:rPr>
        <w:t>Инструкция по выгрузке и загрузке копии ин</w:t>
      </w:r>
      <w:r w:rsidR="006F7B0B" w:rsidRPr="00865272">
        <w:rPr>
          <w:rFonts w:ascii="Times New Roman" w:hAnsi="Times New Roman" w:cs="Times New Roman"/>
          <w:sz w:val="28"/>
          <w:szCs w:val="28"/>
        </w:rPr>
        <w:t>формационной базы 1С</w:t>
      </w:r>
      <w:r w:rsidR="00991D02" w:rsidRPr="00865272">
        <w:rPr>
          <w:rFonts w:ascii="Times New Roman" w:hAnsi="Times New Roman" w:cs="Times New Roman"/>
          <w:sz w:val="28"/>
          <w:szCs w:val="28"/>
        </w:rPr>
        <w:t xml:space="preserve">: </w:t>
      </w:r>
      <w:r w:rsidR="006F7B0B" w:rsidRPr="00865272">
        <w:rPr>
          <w:rFonts w:ascii="Times New Roman" w:hAnsi="Times New Roman" w:cs="Times New Roman"/>
          <w:sz w:val="28"/>
          <w:szCs w:val="28"/>
        </w:rPr>
        <w:t>Предприятие</w:t>
      </w:r>
      <w:r w:rsidR="00797700" w:rsidRPr="00865272">
        <w:rPr>
          <w:rFonts w:ascii="Times New Roman" w:hAnsi="Times New Roman" w:cs="Times New Roman"/>
          <w:sz w:val="28"/>
          <w:szCs w:val="28"/>
        </w:rPr>
        <w:t>»</w:t>
      </w:r>
      <w:r w:rsidRPr="00865272">
        <w:rPr>
          <w:rFonts w:ascii="Times New Roman" w:hAnsi="Times New Roman" w:cs="Times New Roman"/>
          <w:sz w:val="28"/>
          <w:szCs w:val="28"/>
        </w:rPr>
        <w:t>.</w:t>
      </w:r>
    </w:p>
    <w:p w14:paraId="679C1617" w14:textId="5BD199B6" w:rsidR="00892AE3" w:rsidRDefault="00892AE3" w:rsidP="009C42CF">
      <w:pPr>
        <w:pStyle w:val="11"/>
        <w:spacing w:before="0" w:line="240" w:lineRule="auto"/>
        <w:ind w:left="0" w:firstLine="0"/>
        <w:jc w:val="both"/>
        <w:rPr>
          <w:sz w:val="28"/>
          <w:szCs w:val="28"/>
        </w:rPr>
      </w:pPr>
      <w:r w:rsidRPr="009C42CF">
        <w:rPr>
          <w:sz w:val="28"/>
          <w:szCs w:val="28"/>
        </w:rPr>
        <w:lastRenderedPageBreak/>
        <w:t xml:space="preserve">Мероприятия по подготовке </w:t>
      </w:r>
      <w:r w:rsidR="000319D5" w:rsidRPr="009C42CF">
        <w:rPr>
          <w:sz w:val="28"/>
          <w:szCs w:val="28"/>
        </w:rPr>
        <w:t>систем расчета заработной платы</w:t>
      </w:r>
    </w:p>
    <w:p w14:paraId="30522E93" w14:textId="77777777" w:rsidR="009C42CF" w:rsidRPr="009C42CF" w:rsidRDefault="009C42CF" w:rsidP="009C42CF">
      <w:pPr>
        <w:pStyle w:val="11"/>
        <w:numPr>
          <w:ilvl w:val="0"/>
          <w:numId w:val="0"/>
        </w:numPr>
        <w:spacing w:before="0" w:line="240" w:lineRule="auto"/>
        <w:jc w:val="both"/>
        <w:rPr>
          <w:sz w:val="28"/>
          <w:szCs w:val="28"/>
        </w:rPr>
      </w:pPr>
    </w:p>
    <w:p w14:paraId="25BE7D65" w14:textId="77777777" w:rsidR="00C6128E" w:rsidRPr="00865272" w:rsidRDefault="002139C8" w:rsidP="00C6128E">
      <w:pPr>
        <w:pStyle w:val="ac"/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Мероприятия по подготовке базы данных по управлению кадрами и расчета заработной платы проводятся на ко</w:t>
      </w:r>
      <w:r w:rsidR="00C6128E" w:rsidRPr="00865272">
        <w:rPr>
          <w:rFonts w:ascii="Times New Roman" w:hAnsi="Times New Roman" w:cs="Times New Roman"/>
          <w:sz w:val="28"/>
          <w:szCs w:val="28"/>
        </w:rPr>
        <w:t>пии рабочей базы и включает в себя ф</w:t>
      </w:r>
      <w:r w:rsidRPr="00865272">
        <w:rPr>
          <w:rFonts w:ascii="Times New Roman" w:hAnsi="Times New Roman" w:cs="Times New Roman"/>
          <w:sz w:val="28"/>
          <w:szCs w:val="28"/>
        </w:rPr>
        <w:t>ормирование и печать отчетных документов и р</w:t>
      </w:r>
      <w:r w:rsidR="00C6128E" w:rsidRPr="00865272">
        <w:rPr>
          <w:rFonts w:ascii="Times New Roman" w:hAnsi="Times New Roman" w:cs="Times New Roman"/>
          <w:sz w:val="28"/>
          <w:szCs w:val="28"/>
        </w:rPr>
        <w:t xml:space="preserve">егистров для последующей сверки. </w:t>
      </w:r>
    </w:p>
    <w:p w14:paraId="63BEDE11" w14:textId="17DD54C0" w:rsidR="002139C8" w:rsidRPr="00865272" w:rsidRDefault="002139C8" w:rsidP="00C6128E">
      <w:pPr>
        <w:pStyle w:val="ac"/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Формирование и печать отчетных документов для последующей сверки проводится после исправления информационных баз.</w:t>
      </w:r>
    </w:p>
    <w:p w14:paraId="667A8AC4" w14:textId="77777777" w:rsidR="00C6128E" w:rsidRPr="00865272" w:rsidRDefault="00C6128E" w:rsidP="00C6128E">
      <w:pPr>
        <w:pStyle w:val="a8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5A124F" w14:textId="18317814" w:rsidR="002139C8" w:rsidRPr="00865272" w:rsidRDefault="00C6128E" w:rsidP="00C6128E">
      <w:pPr>
        <w:pStyle w:val="a8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В системах</w:t>
      </w:r>
      <w:r w:rsidR="002139C8" w:rsidRPr="00865272">
        <w:rPr>
          <w:rFonts w:ascii="Times New Roman" w:hAnsi="Times New Roman" w:cs="Times New Roman"/>
          <w:sz w:val="28"/>
          <w:szCs w:val="28"/>
        </w:rPr>
        <w:t xml:space="preserve"> для расчета заработной платы рекомендовано сформировать:</w:t>
      </w:r>
    </w:p>
    <w:p w14:paraId="062A780B" w14:textId="77777777" w:rsidR="00C6128E" w:rsidRPr="00865272" w:rsidRDefault="00C6128E" w:rsidP="00C6128E">
      <w:pPr>
        <w:pStyle w:val="a8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7D3C44" w14:textId="20AFA72A" w:rsidR="002139C8" w:rsidRPr="00865272" w:rsidRDefault="002139C8" w:rsidP="00C6128E">
      <w:pPr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272">
        <w:rPr>
          <w:rFonts w:ascii="Times New Roman" w:hAnsi="Times New Roman" w:cs="Times New Roman"/>
          <w:color w:val="000000"/>
          <w:sz w:val="28"/>
          <w:szCs w:val="28"/>
        </w:rPr>
        <w:t>Своды начисленной зараб</w:t>
      </w:r>
      <w:r w:rsidR="00C6128E" w:rsidRPr="00865272">
        <w:rPr>
          <w:rFonts w:ascii="Times New Roman" w:hAnsi="Times New Roman" w:cs="Times New Roman"/>
          <w:color w:val="000000"/>
          <w:sz w:val="28"/>
          <w:szCs w:val="28"/>
        </w:rPr>
        <w:t>отной платы за каждый месяц 2022 г.</w:t>
      </w:r>
      <w:r w:rsidRPr="0086527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D7DAED4" w14:textId="7543CAB8" w:rsidR="002139C8" w:rsidRPr="00865272" w:rsidRDefault="002139C8" w:rsidP="00C6128E">
      <w:pPr>
        <w:numPr>
          <w:ilvl w:val="0"/>
          <w:numId w:val="2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272">
        <w:rPr>
          <w:rFonts w:ascii="Times New Roman" w:hAnsi="Times New Roman" w:cs="Times New Roman"/>
          <w:color w:val="000000"/>
          <w:sz w:val="28"/>
          <w:szCs w:val="28"/>
        </w:rPr>
        <w:t xml:space="preserve">Отчет </w:t>
      </w:r>
      <w:r w:rsidR="00C6128E" w:rsidRPr="0086527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865272">
        <w:rPr>
          <w:rFonts w:ascii="Times New Roman" w:hAnsi="Times New Roman" w:cs="Times New Roman"/>
          <w:color w:val="000000"/>
          <w:sz w:val="28"/>
          <w:szCs w:val="28"/>
        </w:rPr>
        <w:t>Ост</w:t>
      </w:r>
      <w:r w:rsidR="00C6128E" w:rsidRPr="00865272">
        <w:rPr>
          <w:rFonts w:ascii="Times New Roman" w:hAnsi="Times New Roman" w:cs="Times New Roman"/>
          <w:color w:val="000000"/>
          <w:sz w:val="28"/>
          <w:szCs w:val="28"/>
        </w:rPr>
        <w:t>атки отпусков» на дату 01.01.2023</w:t>
      </w:r>
      <w:r w:rsidRPr="0086527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9A8E8B6" w14:textId="22860B6F" w:rsidR="002139C8" w:rsidRPr="00865272" w:rsidRDefault="002139C8" w:rsidP="00C6128E">
      <w:pPr>
        <w:numPr>
          <w:ilvl w:val="0"/>
          <w:numId w:val="27"/>
        </w:numPr>
        <w:spacing w:after="0" w:line="360" w:lineRule="auto"/>
        <w:ind w:left="0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272">
        <w:rPr>
          <w:rFonts w:ascii="Times New Roman" w:hAnsi="Times New Roman" w:cs="Times New Roman"/>
          <w:color w:val="000000"/>
          <w:sz w:val="28"/>
          <w:szCs w:val="28"/>
        </w:rPr>
        <w:t>Задолженност</w:t>
      </w:r>
      <w:r w:rsidR="00C6128E" w:rsidRPr="00865272">
        <w:rPr>
          <w:rFonts w:ascii="Times New Roman" w:hAnsi="Times New Roman" w:cs="Times New Roman"/>
          <w:color w:val="000000"/>
          <w:sz w:val="28"/>
          <w:szCs w:val="28"/>
        </w:rPr>
        <w:t>ь по зарплате на дату 01.01.2023.</w:t>
      </w:r>
    </w:p>
    <w:p w14:paraId="1FF464F6" w14:textId="77777777" w:rsidR="002139C8" w:rsidRPr="00865272" w:rsidRDefault="002139C8" w:rsidP="00C6128E">
      <w:pPr>
        <w:spacing w:after="0" w:line="360" w:lineRule="exact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Отчетные документы подлежат передаче в ФК в формате </w:t>
      </w:r>
      <w:r w:rsidRPr="0086527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865272">
        <w:rPr>
          <w:rFonts w:ascii="Times New Roman" w:hAnsi="Times New Roman" w:cs="Times New Roman"/>
          <w:sz w:val="28"/>
          <w:szCs w:val="28"/>
        </w:rPr>
        <w:t>.</w:t>
      </w:r>
    </w:p>
    <w:p w14:paraId="7DD1F8D8" w14:textId="520EF843" w:rsidR="002139C8" w:rsidRPr="00865272" w:rsidRDefault="002139C8" w:rsidP="00C6128E">
      <w:pPr>
        <w:pStyle w:val="ac"/>
        <w:numPr>
          <w:ilvl w:val="0"/>
          <w:numId w:val="12"/>
        </w:numPr>
        <w:spacing w:line="360" w:lineRule="exact"/>
        <w:ind w:left="0" w:firstLine="426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Заполн</w:t>
      </w:r>
      <w:r w:rsidR="00C6128E" w:rsidRPr="00865272">
        <w:rPr>
          <w:rFonts w:ascii="Times New Roman" w:hAnsi="Times New Roman" w:cs="Times New Roman"/>
          <w:sz w:val="28"/>
          <w:szCs w:val="28"/>
        </w:rPr>
        <w:t xml:space="preserve">ение файла «Данные организации» согласно приложению № </w:t>
      </w:r>
      <w:r w:rsidR="00521C88">
        <w:rPr>
          <w:rFonts w:ascii="Times New Roman" w:hAnsi="Times New Roman" w:cs="Times New Roman"/>
          <w:sz w:val="28"/>
          <w:szCs w:val="28"/>
        </w:rPr>
        <w:t>3</w:t>
      </w:r>
      <w:r w:rsidR="00C6128E" w:rsidRPr="00865272">
        <w:rPr>
          <w:rFonts w:ascii="Times New Roman" w:hAnsi="Times New Roman" w:cs="Times New Roman"/>
          <w:sz w:val="28"/>
          <w:szCs w:val="28"/>
        </w:rPr>
        <w:t>;</w:t>
      </w:r>
    </w:p>
    <w:p w14:paraId="548D52A6" w14:textId="3587562C" w:rsidR="001C4B1D" w:rsidRPr="001C4B1D" w:rsidRDefault="001C4B1D" w:rsidP="001C4B1D">
      <w:pPr>
        <w:pStyle w:val="ac"/>
        <w:numPr>
          <w:ilvl w:val="0"/>
          <w:numId w:val="12"/>
        </w:numPr>
        <w:spacing w:line="360" w:lineRule="exact"/>
        <w:ind w:left="0" w:firstLine="426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Формирование таблицы </w:t>
      </w:r>
      <w:r>
        <w:rPr>
          <w:rFonts w:ascii="Times New Roman" w:hAnsi="Times New Roman" w:cs="Times New Roman"/>
          <w:sz w:val="28"/>
          <w:szCs w:val="28"/>
        </w:rPr>
        <w:t>из приложения № 4 «Сопоставление начислений</w:t>
      </w:r>
      <w:r w:rsidRPr="00865272">
        <w:rPr>
          <w:rFonts w:ascii="Times New Roman" w:hAnsi="Times New Roman" w:cs="Times New Roman"/>
          <w:sz w:val="28"/>
          <w:szCs w:val="28"/>
        </w:rPr>
        <w:t xml:space="preserve">» согласно приложению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65272">
        <w:rPr>
          <w:rFonts w:ascii="Times New Roman" w:hAnsi="Times New Roman" w:cs="Times New Roman"/>
          <w:sz w:val="28"/>
          <w:szCs w:val="28"/>
        </w:rPr>
        <w:t xml:space="preserve"> «Инструкция по з</w:t>
      </w:r>
      <w:r>
        <w:rPr>
          <w:rFonts w:ascii="Times New Roman" w:hAnsi="Times New Roman" w:cs="Times New Roman"/>
          <w:sz w:val="28"/>
          <w:szCs w:val="28"/>
        </w:rPr>
        <w:t>аполнению таблицы Сопоставление начислений</w:t>
      </w:r>
      <w:r w:rsidRPr="008652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B44819B" w14:textId="5A6A3DE0" w:rsidR="002139C8" w:rsidRPr="00865272" w:rsidRDefault="002139C8" w:rsidP="00C6128E">
      <w:pPr>
        <w:pStyle w:val="ac"/>
        <w:numPr>
          <w:ilvl w:val="0"/>
          <w:numId w:val="12"/>
        </w:numPr>
        <w:spacing w:line="360" w:lineRule="exact"/>
        <w:ind w:left="0" w:firstLine="426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Формирование таблицы </w:t>
      </w:r>
      <w:r w:rsidR="001C4B1D">
        <w:rPr>
          <w:rFonts w:ascii="Times New Roman" w:hAnsi="Times New Roman" w:cs="Times New Roman"/>
          <w:sz w:val="28"/>
          <w:szCs w:val="28"/>
        </w:rPr>
        <w:t>из приложения № 6</w:t>
      </w:r>
      <w:r w:rsidR="00E24644">
        <w:rPr>
          <w:rFonts w:ascii="Times New Roman" w:hAnsi="Times New Roman" w:cs="Times New Roman"/>
          <w:sz w:val="28"/>
          <w:szCs w:val="28"/>
        </w:rPr>
        <w:t xml:space="preserve"> </w:t>
      </w:r>
      <w:r w:rsidR="006339FE">
        <w:rPr>
          <w:rFonts w:ascii="Times New Roman" w:hAnsi="Times New Roman" w:cs="Times New Roman"/>
          <w:sz w:val="28"/>
          <w:szCs w:val="28"/>
        </w:rPr>
        <w:t xml:space="preserve">«Запрос КБК у </w:t>
      </w:r>
      <w:r w:rsidR="00DB7905">
        <w:rPr>
          <w:rFonts w:ascii="Times New Roman" w:hAnsi="Times New Roman"/>
          <w:sz w:val="28"/>
          <w:szCs w:val="28"/>
        </w:rPr>
        <w:t>ГКУ</w:t>
      </w:r>
      <w:r w:rsidRPr="00865272">
        <w:rPr>
          <w:rFonts w:ascii="Times New Roman" w:hAnsi="Times New Roman" w:cs="Times New Roman"/>
          <w:sz w:val="28"/>
          <w:szCs w:val="28"/>
        </w:rPr>
        <w:t xml:space="preserve">» согласно приложению № </w:t>
      </w:r>
      <w:r w:rsidR="001C4B1D">
        <w:rPr>
          <w:rFonts w:ascii="Times New Roman" w:hAnsi="Times New Roman" w:cs="Times New Roman"/>
          <w:sz w:val="28"/>
          <w:szCs w:val="28"/>
        </w:rPr>
        <w:t>7</w:t>
      </w:r>
      <w:r w:rsidRPr="00865272">
        <w:rPr>
          <w:rFonts w:ascii="Times New Roman" w:hAnsi="Times New Roman" w:cs="Times New Roman"/>
          <w:sz w:val="28"/>
          <w:szCs w:val="28"/>
        </w:rPr>
        <w:t xml:space="preserve"> «Инструкция по з</w:t>
      </w:r>
      <w:r w:rsidR="006339FE">
        <w:rPr>
          <w:rFonts w:ascii="Times New Roman" w:hAnsi="Times New Roman" w:cs="Times New Roman"/>
          <w:sz w:val="28"/>
          <w:szCs w:val="28"/>
        </w:rPr>
        <w:t xml:space="preserve">аполнению таблицы Запрос КБК у </w:t>
      </w:r>
      <w:r w:rsidR="00DB7905">
        <w:rPr>
          <w:rFonts w:ascii="Times New Roman" w:hAnsi="Times New Roman"/>
          <w:sz w:val="28"/>
          <w:szCs w:val="28"/>
        </w:rPr>
        <w:t>ГКУ</w:t>
      </w:r>
      <w:r w:rsidRPr="00865272">
        <w:rPr>
          <w:rFonts w:ascii="Times New Roman" w:hAnsi="Times New Roman" w:cs="Times New Roman"/>
          <w:sz w:val="28"/>
          <w:szCs w:val="28"/>
        </w:rPr>
        <w:t>»</w:t>
      </w:r>
      <w:r w:rsidR="00C6128E" w:rsidRPr="00865272">
        <w:rPr>
          <w:rFonts w:ascii="Times New Roman" w:hAnsi="Times New Roman" w:cs="Times New Roman"/>
          <w:sz w:val="28"/>
          <w:szCs w:val="28"/>
        </w:rPr>
        <w:t>.</w:t>
      </w:r>
    </w:p>
    <w:p w14:paraId="0E2D235A" w14:textId="69F9D655" w:rsidR="002139C8" w:rsidRPr="00865272" w:rsidRDefault="002139C8" w:rsidP="00C6128E">
      <w:pPr>
        <w:pStyle w:val="ac"/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Подготовленная база</w:t>
      </w:r>
      <w:r w:rsidR="00C6128E" w:rsidRPr="00865272">
        <w:rPr>
          <w:rFonts w:ascii="Times New Roman" w:hAnsi="Times New Roman" w:cs="Times New Roman"/>
          <w:sz w:val="28"/>
          <w:szCs w:val="28"/>
        </w:rPr>
        <w:t>, заполненные</w:t>
      </w:r>
      <w:r w:rsidRPr="00865272">
        <w:rPr>
          <w:rFonts w:ascii="Times New Roman" w:hAnsi="Times New Roman" w:cs="Times New Roman"/>
          <w:sz w:val="28"/>
          <w:szCs w:val="28"/>
        </w:rPr>
        <w:t xml:space="preserve"> файл</w:t>
      </w:r>
      <w:r w:rsidR="00C6128E" w:rsidRPr="00865272">
        <w:rPr>
          <w:rFonts w:ascii="Times New Roman" w:hAnsi="Times New Roman" w:cs="Times New Roman"/>
          <w:sz w:val="28"/>
          <w:szCs w:val="28"/>
        </w:rPr>
        <w:t>ы</w:t>
      </w:r>
      <w:r w:rsidRPr="00865272">
        <w:rPr>
          <w:rFonts w:ascii="Times New Roman" w:hAnsi="Times New Roman" w:cs="Times New Roman"/>
          <w:sz w:val="28"/>
          <w:szCs w:val="28"/>
        </w:rPr>
        <w:t xml:space="preserve"> «Данные организации» и</w:t>
      </w:r>
      <w:r w:rsidR="00C6128E" w:rsidRPr="00865272">
        <w:rPr>
          <w:rFonts w:ascii="Times New Roman" w:hAnsi="Times New Roman" w:cs="Times New Roman"/>
          <w:sz w:val="28"/>
          <w:szCs w:val="28"/>
        </w:rPr>
        <w:t xml:space="preserve"> «Сопоставление начислений»</w:t>
      </w:r>
      <w:r w:rsidRPr="00865272">
        <w:rPr>
          <w:rFonts w:ascii="Times New Roman" w:hAnsi="Times New Roman" w:cs="Times New Roman"/>
          <w:sz w:val="28"/>
          <w:szCs w:val="28"/>
        </w:rPr>
        <w:t xml:space="preserve"> подлежат выгрузке для последующей передачи в ФК для проведения мероприятий </w:t>
      </w:r>
      <w:r w:rsidR="00E8088D">
        <w:rPr>
          <w:rFonts w:ascii="Times New Roman" w:hAnsi="Times New Roman" w:cs="Times New Roman"/>
          <w:sz w:val="28"/>
          <w:szCs w:val="28"/>
        </w:rPr>
        <w:t>переноса</w:t>
      </w:r>
      <w:r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C6128E" w:rsidRPr="00865272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865272">
        <w:rPr>
          <w:rFonts w:ascii="Times New Roman" w:hAnsi="Times New Roman" w:cs="Times New Roman"/>
          <w:sz w:val="28"/>
          <w:szCs w:val="28"/>
        </w:rPr>
        <w:t xml:space="preserve">в ПУОТ </w:t>
      </w:r>
      <w:r w:rsidR="00C6128E" w:rsidRPr="00865272">
        <w:rPr>
          <w:rFonts w:ascii="Times New Roman" w:hAnsi="Times New Roman" w:cs="Times New Roman"/>
          <w:sz w:val="28"/>
          <w:szCs w:val="28"/>
        </w:rPr>
        <w:t xml:space="preserve">ГИИС </w:t>
      </w:r>
      <w:r w:rsidRPr="00865272">
        <w:rPr>
          <w:rFonts w:ascii="Times New Roman" w:hAnsi="Times New Roman" w:cs="Times New Roman"/>
          <w:sz w:val="28"/>
          <w:szCs w:val="28"/>
        </w:rPr>
        <w:t xml:space="preserve">ЭБ. </w:t>
      </w:r>
    </w:p>
    <w:p w14:paraId="74B1F9E6" w14:textId="611E534E" w:rsidR="002139C8" w:rsidRPr="00865272" w:rsidRDefault="00C6128E" w:rsidP="00C6128E">
      <w:pPr>
        <w:pStyle w:val="a8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В</w:t>
      </w:r>
      <w:r w:rsidR="002139C8" w:rsidRPr="00865272">
        <w:rPr>
          <w:rFonts w:ascii="Times New Roman" w:hAnsi="Times New Roman" w:cs="Times New Roman"/>
          <w:sz w:val="28"/>
          <w:szCs w:val="28"/>
        </w:rPr>
        <w:t xml:space="preserve">ыгрузка используемой информационной базы проводится в режиме «Конфигуратор», </w:t>
      </w:r>
      <w:r w:rsidR="00521C88">
        <w:rPr>
          <w:rFonts w:ascii="Times New Roman" w:hAnsi="Times New Roman" w:cs="Times New Roman"/>
          <w:sz w:val="28"/>
          <w:szCs w:val="28"/>
        </w:rPr>
        <w:t>в соответствии с Приложением № 2</w:t>
      </w:r>
      <w:r w:rsidR="002139C8" w:rsidRPr="00865272">
        <w:rPr>
          <w:rFonts w:ascii="Times New Roman" w:hAnsi="Times New Roman" w:cs="Times New Roman"/>
          <w:sz w:val="28"/>
          <w:szCs w:val="28"/>
        </w:rPr>
        <w:t xml:space="preserve"> «Инструкция по выгрузке и загрузке копии информационной базы 1СПредприятие».</w:t>
      </w:r>
    </w:p>
    <w:p w14:paraId="220B8E2D" w14:textId="77777777" w:rsidR="00C6128E" w:rsidRPr="00865272" w:rsidRDefault="00C6128E" w:rsidP="00C6128E">
      <w:pPr>
        <w:pStyle w:val="a8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29EFBE" w14:textId="51FEDEB3" w:rsidR="002139C8" w:rsidRPr="00865272" w:rsidRDefault="002139C8" w:rsidP="00C6128E">
      <w:pPr>
        <w:pStyle w:val="ac"/>
        <w:numPr>
          <w:ilvl w:val="0"/>
          <w:numId w:val="12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Передача данных для загрузки в ПУОТ </w:t>
      </w:r>
      <w:r w:rsidR="00C6128E" w:rsidRPr="00865272">
        <w:rPr>
          <w:rFonts w:ascii="Times New Roman" w:hAnsi="Times New Roman" w:cs="Times New Roman"/>
          <w:sz w:val="28"/>
          <w:szCs w:val="28"/>
        </w:rPr>
        <w:t xml:space="preserve">ГИИС </w:t>
      </w:r>
      <w:r w:rsidRPr="00865272">
        <w:rPr>
          <w:rFonts w:ascii="Times New Roman" w:hAnsi="Times New Roman" w:cs="Times New Roman"/>
          <w:sz w:val="28"/>
          <w:szCs w:val="28"/>
        </w:rPr>
        <w:t>ЭБ</w:t>
      </w:r>
      <w:r w:rsidR="00C6128E" w:rsidRPr="00865272">
        <w:rPr>
          <w:rFonts w:ascii="Times New Roman" w:hAnsi="Times New Roman" w:cs="Times New Roman"/>
          <w:sz w:val="28"/>
          <w:szCs w:val="28"/>
        </w:rPr>
        <w:t>.</w:t>
      </w:r>
    </w:p>
    <w:p w14:paraId="79DF0963" w14:textId="3FC44AE3" w:rsidR="002139C8" w:rsidRPr="00865272" w:rsidRDefault="002139C8" w:rsidP="00C6128E">
      <w:pPr>
        <w:pStyle w:val="a8"/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проведенных мероприятий необходимо сформировать пакет с выгруженными данными и сопутствующей документацией в соответствующий территориальный орган Федерального казначейства согласно акту приема-передачи данных согласно Приложению № </w:t>
      </w:r>
      <w:r w:rsidR="001C4B1D">
        <w:rPr>
          <w:rFonts w:ascii="Times New Roman" w:hAnsi="Times New Roman" w:cs="Times New Roman"/>
          <w:sz w:val="28"/>
          <w:szCs w:val="28"/>
        </w:rPr>
        <w:t>8</w:t>
      </w:r>
      <w:r w:rsidRPr="00865272">
        <w:rPr>
          <w:rFonts w:ascii="Times New Roman" w:hAnsi="Times New Roman" w:cs="Times New Roman"/>
          <w:sz w:val="28"/>
          <w:szCs w:val="28"/>
        </w:rPr>
        <w:t xml:space="preserve"> «</w:t>
      </w:r>
      <w:r w:rsidR="006339FE">
        <w:rPr>
          <w:rFonts w:ascii="Times New Roman" w:hAnsi="Times New Roman" w:cs="Times New Roman"/>
          <w:sz w:val="28"/>
          <w:szCs w:val="28"/>
        </w:rPr>
        <w:t>Порядок передачи данных Г</w:t>
      </w:r>
      <w:r w:rsidRPr="00865272">
        <w:rPr>
          <w:rFonts w:ascii="Times New Roman" w:hAnsi="Times New Roman" w:cs="Times New Roman"/>
          <w:sz w:val="28"/>
          <w:szCs w:val="28"/>
        </w:rPr>
        <w:t>КУ для загрузки данных в ПУОТ ЭБ».</w:t>
      </w:r>
    </w:p>
    <w:p w14:paraId="7C781219" w14:textId="77777777" w:rsidR="002139C8" w:rsidRPr="00865272" w:rsidRDefault="002139C8" w:rsidP="00C6128E">
      <w:pPr>
        <w:pStyle w:val="ac"/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Пакет должен содержать:</w:t>
      </w:r>
    </w:p>
    <w:p w14:paraId="255B4218" w14:textId="77777777" w:rsidR="002139C8" w:rsidRPr="00865272" w:rsidRDefault="002139C8" w:rsidP="00C6128E">
      <w:pPr>
        <w:pStyle w:val="ac"/>
        <w:numPr>
          <w:ilvl w:val="0"/>
          <w:numId w:val="22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выгруженный файл базы данных заархивированный и зашифрованный;</w:t>
      </w:r>
    </w:p>
    <w:p w14:paraId="390353AF" w14:textId="77777777" w:rsidR="002139C8" w:rsidRPr="00865272" w:rsidRDefault="002139C8" w:rsidP="00C6128E">
      <w:pPr>
        <w:pStyle w:val="ac"/>
        <w:numPr>
          <w:ilvl w:val="0"/>
          <w:numId w:val="22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заполненный файл «Данные организации»; </w:t>
      </w:r>
    </w:p>
    <w:p w14:paraId="0DBF03B8" w14:textId="736BBBF4" w:rsidR="00C6128E" w:rsidRPr="00865272" w:rsidRDefault="00C6128E" w:rsidP="00C6128E">
      <w:pPr>
        <w:pStyle w:val="ac"/>
        <w:numPr>
          <w:ilvl w:val="0"/>
          <w:numId w:val="22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заполненный файл «Сопоставление начислений»; </w:t>
      </w:r>
    </w:p>
    <w:p w14:paraId="4FAE268E" w14:textId="5165EFB3" w:rsidR="002139C8" w:rsidRPr="00865272" w:rsidRDefault="002139C8" w:rsidP="00C6128E">
      <w:pPr>
        <w:pStyle w:val="ac"/>
        <w:numPr>
          <w:ilvl w:val="0"/>
          <w:numId w:val="22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заполненный файл «Запрос КБК у </w:t>
      </w:r>
      <w:r w:rsidR="00DB7905">
        <w:rPr>
          <w:rFonts w:ascii="Times New Roman" w:hAnsi="Times New Roman"/>
          <w:sz w:val="28"/>
          <w:szCs w:val="28"/>
        </w:rPr>
        <w:t>ГКУ</w:t>
      </w:r>
      <w:r w:rsidRPr="00865272">
        <w:rPr>
          <w:rFonts w:ascii="Times New Roman" w:hAnsi="Times New Roman" w:cs="Times New Roman"/>
          <w:sz w:val="28"/>
          <w:szCs w:val="28"/>
        </w:rPr>
        <w:t>»;</w:t>
      </w:r>
    </w:p>
    <w:p w14:paraId="670A0873" w14:textId="77777777" w:rsidR="002139C8" w:rsidRPr="00865272" w:rsidRDefault="002139C8" w:rsidP="00C6128E">
      <w:pPr>
        <w:pStyle w:val="ac"/>
        <w:numPr>
          <w:ilvl w:val="0"/>
          <w:numId w:val="22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информация о пароле для распаковки файла с базой данных;</w:t>
      </w:r>
    </w:p>
    <w:p w14:paraId="06F30F14" w14:textId="77777777" w:rsidR="002139C8" w:rsidRPr="00865272" w:rsidRDefault="002139C8" w:rsidP="00C6128E">
      <w:pPr>
        <w:pStyle w:val="ac"/>
        <w:numPr>
          <w:ilvl w:val="0"/>
          <w:numId w:val="22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информация о логине и пароле пользователя с администраторскими правами для входа в выгруженную базу;</w:t>
      </w:r>
    </w:p>
    <w:p w14:paraId="359629F0" w14:textId="150C63EB" w:rsidR="002139C8" w:rsidRPr="00865272" w:rsidRDefault="002139C8" w:rsidP="00C6128E">
      <w:pPr>
        <w:pStyle w:val="ac"/>
        <w:numPr>
          <w:ilvl w:val="0"/>
          <w:numId w:val="22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отчеты для проведения сверки результатов </w:t>
      </w:r>
      <w:r w:rsidR="00E8088D">
        <w:rPr>
          <w:rFonts w:ascii="Times New Roman" w:hAnsi="Times New Roman" w:cs="Times New Roman"/>
          <w:sz w:val="28"/>
          <w:szCs w:val="28"/>
        </w:rPr>
        <w:t>переноса данных</w:t>
      </w:r>
      <w:r w:rsidRPr="00865272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Pr="0086527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865272">
        <w:rPr>
          <w:rFonts w:ascii="Times New Roman" w:hAnsi="Times New Roman" w:cs="Times New Roman"/>
          <w:sz w:val="28"/>
          <w:szCs w:val="28"/>
        </w:rPr>
        <w:t>;</w:t>
      </w:r>
    </w:p>
    <w:p w14:paraId="5CD3B474" w14:textId="77777777" w:rsidR="002139C8" w:rsidRPr="00865272" w:rsidRDefault="002139C8" w:rsidP="00C6128E">
      <w:pPr>
        <w:pStyle w:val="ac"/>
        <w:numPr>
          <w:ilvl w:val="0"/>
          <w:numId w:val="22"/>
        </w:numPr>
        <w:spacing w:line="36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Контактные данные ответственного лица от учреждения.</w:t>
      </w:r>
    </w:p>
    <w:p w14:paraId="40BE9EEE" w14:textId="77777777" w:rsidR="002139C8" w:rsidRPr="00865272" w:rsidRDefault="002139C8" w:rsidP="00C6128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E3F3AA" w14:textId="24834C94" w:rsidR="002139C8" w:rsidRDefault="002139C8" w:rsidP="00C6128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В случае возникновения ошибок при работе с архивом и невозможностью проведения мероприятий по </w:t>
      </w:r>
      <w:r w:rsidR="00E8088D">
        <w:rPr>
          <w:rFonts w:ascii="Times New Roman" w:hAnsi="Times New Roman" w:cs="Times New Roman"/>
          <w:sz w:val="28"/>
          <w:szCs w:val="28"/>
        </w:rPr>
        <w:t>переносу</w:t>
      </w:r>
      <w:r w:rsidRPr="00865272">
        <w:rPr>
          <w:rFonts w:ascii="Times New Roman" w:hAnsi="Times New Roman" w:cs="Times New Roman"/>
          <w:sz w:val="28"/>
          <w:szCs w:val="28"/>
        </w:rPr>
        <w:t xml:space="preserve"> данных в ПУОТ </w:t>
      </w:r>
      <w:r w:rsidR="00C6128E" w:rsidRPr="00865272">
        <w:rPr>
          <w:rFonts w:ascii="Times New Roman" w:hAnsi="Times New Roman" w:cs="Times New Roman"/>
          <w:sz w:val="28"/>
          <w:szCs w:val="28"/>
        </w:rPr>
        <w:t xml:space="preserve">ГИИС </w:t>
      </w:r>
      <w:r w:rsidRPr="00865272">
        <w:rPr>
          <w:rFonts w:ascii="Times New Roman" w:hAnsi="Times New Roman" w:cs="Times New Roman"/>
          <w:sz w:val="28"/>
          <w:szCs w:val="28"/>
        </w:rPr>
        <w:t xml:space="preserve">ЭБ необходимо провести повторные мероприятия по выгрузке баз используемых систем и формированию пакета для передачи в ФК. </w:t>
      </w:r>
    </w:p>
    <w:p w14:paraId="459FA91D" w14:textId="77777777" w:rsidR="009C42CF" w:rsidRDefault="009C42CF" w:rsidP="00C6128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279C8C" w14:textId="77777777" w:rsidR="009C42CF" w:rsidRDefault="009C42CF" w:rsidP="00C6128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AD66A0" w14:textId="77777777" w:rsidR="009C42CF" w:rsidRPr="00865272" w:rsidRDefault="009C42CF" w:rsidP="00C6128E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3C7C52" w14:textId="29D4171F" w:rsidR="005B5194" w:rsidRPr="00865272" w:rsidRDefault="005B5194" w:rsidP="00AB0BE3">
      <w:pPr>
        <w:pStyle w:val="a"/>
        <w:spacing w:before="360" w:after="360" w:line="360" w:lineRule="exact"/>
        <w:ind w:left="357" w:hanging="357"/>
        <w:jc w:val="both"/>
        <w:rPr>
          <w:rFonts w:cs="Times New Roman"/>
        </w:rPr>
      </w:pPr>
      <w:r w:rsidRPr="00865272">
        <w:rPr>
          <w:rFonts w:cs="Times New Roman"/>
        </w:rPr>
        <w:lastRenderedPageBreak/>
        <w:t xml:space="preserve">Порядок проведения </w:t>
      </w:r>
      <w:r w:rsidR="009C7F4B" w:rsidRPr="00865272">
        <w:rPr>
          <w:rFonts w:cs="Times New Roman"/>
        </w:rPr>
        <w:t xml:space="preserve">настройки и сверки </w:t>
      </w:r>
      <w:r w:rsidR="00D81F8F">
        <w:rPr>
          <w:rFonts w:cs="Times New Roman"/>
        </w:rPr>
        <w:t>ПЕРЕНЕСЕННЫХ</w:t>
      </w:r>
      <w:r w:rsidR="009C7F4B" w:rsidRPr="00865272">
        <w:rPr>
          <w:rFonts w:cs="Times New Roman"/>
        </w:rPr>
        <w:t xml:space="preserve"> данных в </w:t>
      </w:r>
      <w:r w:rsidR="005267FD" w:rsidRPr="00865272">
        <w:rPr>
          <w:rFonts w:cs="Times New Roman"/>
        </w:rPr>
        <w:t>ПУОТ ГИИС ЭБ</w:t>
      </w:r>
    </w:p>
    <w:p w14:paraId="197A3E9E" w14:textId="38F82F6A" w:rsidR="000C4E4F" w:rsidRPr="00865272" w:rsidRDefault="00D96FE3" w:rsidP="00AB0BE3">
      <w:pPr>
        <w:spacing w:after="0" w:line="36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>После уведомления Федера</w:t>
      </w:r>
      <w:r w:rsidR="00D81F8F">
        <w:rPr>
          <w:rFonts w:ascii="Times New Roman" w:hAnsi="Times New Roman" w:cs="Times New Roman"/>
          <w:sz w:val="28"/>
          <w:szCs w:val="28"/>
        </w:rPr>
        <w:t xml:space="preserve">льным казначейством об успешном переносе </w:t>
      </w:r>
      <w:r w:rsidRPr="00865272">
        <w:rPr>
          <w:rFonts w:ascii="Times New Roman" w:hAnsi="Times New Roman" w:cs="Times New Roman"/>
          <w:sz w:val="28"/>
          <w:szCs w:val="28"/>
        </w:rPr>
        <w:t>данных</w:t>
      </w:r>
      <w:r w:rsidR="00817B78" w:rsidRPr="00865272">
        <w:rPr>
          <w:rFonts w:ascii="Times New Roman" w:hAnsi="Times New Roman" w:cs="Times New Roman"/>
          <w:sz w:val="28"/>
          <w:szCs w:val="28"/>
        </w:rPr>
        <w:t>,</w:t>
      </w:r>
      <w:r w:rsidRPr="00865272">
        <w:rPr>
          <w:rFonts w:ascii="Times New Roman" w:hAnsi="Times New Roman" w:cs="Times New Roman"/>
          <w:sz w:val="28"/>
          <w:szCs w:val="28"/>
        </w:rPr>
        <w:t xml:space="preserve"> переданных для загрузки </w:t>
      </w:r>
      <w:r w:rsidR="00FB0D5F" w:rsidRPr="00865272">
        <w:rPr>
          <w:rFonts w:ascii="Times New Roman" w:hAnsi="Times New Roman" w:cs="Times New Roman"/>
          <w:sz w:val="28"/>
          <w:szCs w:val="28"/>
        </w:rPr>
        <w:t xml:space="preserve">в </w:t>
      </w:r>
      <w:r w:rsidR="005267FD" w:rsidRPr="00865272">
        <w:rPr>
          <w:rFonts w:ascii="Times New Roman" w:hAnsi="Times New Roman" w:cs="Times New Roman"/>
          <w:sz w:val="28"/>
          <w:szCs w:val="28"/>
        </w:rPr>
        <w:t>ПУОТ ГИИС ЭБ,</w:t>
      </w:r>
      <w:r w:rsidR="00FB0D5F" w:rsidRPr="00865272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14:paraId="01C0EB4D" w14:textId="3FA91381" w:rsidR="00FB0D5F" w:rsidRPr="00865272" w:rsidRDefault="00FB0D5F" w:rsidP="00281650">
      <w:pPr>
        <w:pStyle w:val="a8"/>
        <w:numPr>
          <w:ilvl w:val="0"/>
          <w:numId w:val="23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Проверить доступность к </w:t>
      </w:r>
      <w:r w:rsidR="00D81F8F">
        <w:rPr>
          <w:rFonts w:ascii="Times New Roman" w:hAnsi="Times New Roman" w:cs="Times New Roman"/>
          <w:sz w:val="28"/>
          <w:szCs w:val="28"/>
        </w:rPr>
        <w:t>перенесенным</w:t>
      </w:r>
      <w:r w:rsidRPr="00865272">
        <w:rPr>
          <w:rFonts w:ascii="Times New Roman" w:hAnsi="Times New Roman" w:cs="Times New Roman"/>
          <w:sz w:val="28"/>
          <w:szCs w:val="28"/>
        </w:rPr>
        <w:t xml:space="preserve"> базам данных </w:t>
      </w:r>
      <w:r w:rsidR="005267FD" w:rsidRPr="00865272">
        <w:rPr>
          <w:rFonts w:ascii="Times New Roman" w:hAnsi="Times New Roman" w:cs="Times New Roman"/>
          <w:sz w:val="28"/>
          <w:szCs w:val="28"/>
        </w:rPr>
        <w:t>ПУОТ ГИИС ЭБ</w:t>
      </w:r>
      <w:r w:rsidR="001C4B1D">
        <w:rPr>
          <w:rFonts w:ascii="Times New Roman" w:hAnsi="Times New Roman" w:cs="Times New Roman"/>
          <w:sz w:val="28"/>
          <w:szCs w:val="28"/>
        </w:rPr>
        <w:t>, согласно Приложению № 9</w:t>
      </w:r>
      <w:r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AB0BE3" w:rsidRPr="00865272">
        <w:rPr>
          <w:rFonts w:ascii="Times New Roman" w:hAnsi="Times New Roman" w:cs="Times New Roman"/>
          <w:sz w:val="28"/>
          <w:szCs w:val="28"/>
        </w:rPr>
        <w:t>«</w:t>
      </w:r>
      <w:r w:rsidRPr="00865272">
        <w:rPr>
          <w:rFonts w:ascii="Times New Roman" w:hAnsi="Times New Roman" w:cs="Times New Roman"/>
          <w:sz w:val="28"/>
          <w:szCs w:val="28"/>
        </w:rPr>
        <w:t xml:space="preserve">Инструкция </w:t>
      </w:r>
      <w:r w:rsidR="0000020A">
        <w:rPr>
          <w:rFonts w:ascii="Times New Roman" w:hAnsi="Times New Roman" w:cs="Times New Roman"/>
          <w:sz w:val="28"/>
          <w:szCs w:val="28"/>
        </w:rPr>
        <w:t>проверки</w:t>
      </w:r>
      <w:r w:rsidRPr="00865272">
        <w:rPr>
          <w:rFonts w:ascii="Times New Roman" w:hAnsi="Times New Roman" w:cs="Times New Roman"/>
          <w:sz w:val="28"/>
          <w:szCs w:val="28"/>
        </w:rPr>
        <w:t xml:space="preserve"> доступа к </w:t>
      </w:r>
      <w:r w:rsidR="005267FD" w:rsidRPr="00865272">
        <w:rPr>
          <w:rFonts w:ascii="Times New Roman" w:hAnsi="Times New Roman" w:cs="Times New Roman"/>
          <w:sz w:val="28"/>
          <w:szCs w:val="28"/>
        </w:rPr>
        <w:t>ПУОТ ГИИС ЭБ</w:t>
      </w:r>
      <w:r w:rsidR="00AB0BE3" w:rsidRPr="00865272">
        <w:rPr>
          <w:rFonts w:ascii="Times New Roman" w:hAnsi="Times New Roman" w:cs="Times New Roman"/>
          <w:sz w:val="28"/>
          <w:szCs w:val="28"/>
        </w:rPr>
        <w:t>»</w:t>
      </w:r>
      <w:r w:rsidRPr="00865272">
        <w:rPr>
          <w:rFonts w:ascii="Times New Roman" w:hAnsi="Times New Roman" w:cs="Times New Roman"/>
          <w:sz w:val="28"/>
          <w:szCs w:val="28"/>
        </w:rPr>
        <w:t>;</w:t>
      </w:r>
    </w:p>
    <w:p w14:paraId="57EC0B7C" w14:textId="370EFC1A" w:rsidR="000C4E4F" w:rsidRDefault="00D6385C" w:rsidP="005267FD">
      <w:pPr>
        <w:pStyle w:val="a8"/>
        <w:numPr>
          <w:ilvl w:val="0"/>
          <w:numId w:val="24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Провести сверку </w:t>
      </w:r>
      <w:r w:rsidR="00D81F8F">
        <w:rPr>
          <w:rFonts w:ascii="Times New Roman" w:hAnsi="Times New Roman" w:cs="Times New Roman"/>
          <w:sz w:val="28"/>
          <w:szCs w:val="28"/>
        </w:rPr>
        <w:t>перенесенных</w:t>
      </w:r>
      <w:r w:rsidRPr="00865272">
        <w:rPr>
          <w:rFonts w:ascii="Times New Roman" w:hAnsi="Times New Roman" w:cs="Times New Roman"/>
          <w:sz w:val="28"/>
          <w:szCs w:val="28"/>
        </w:rPr>
        <w:t xml:space="preserve"> данных с по</w:t>
      </w:r>
      <w:r w:rsidR="005267FD" w:rsidRPr="00865272">
        <w:rPr>
          <w:rFonts w:ascii="Times New Roman" w:hAnsi="Times New Roman" w:cs="Times New Roman"/>
          <w:sz w:val="28"/>
          <w:szCs w:val="28"/>
        </w:rPr>
        <w:t>дготовленными отчетами согласно приложению</w:t>
      </w:r>
      <w:r w:rsidRPr="00865272">
        <w:rPr>
          <w:rFonts w:ascii="Times New Roman" w:hAnsi="Times New Roman" w:cs="Times New Roman"/>
          <w:sz w:val="28"/>
          <w:szCs w:val="28"/>
        </w:rPr>
        <w:t xml:space="preserve"> № </w:t>
      </w:r>
      <w:r w:rsidR="00F068B2">
        <w:rPr>
          <w:rFonts w:ascii="Times New Roman" w:hAnsi="Times New Roman" w:cs="Times New Roman"/>
          <w:sz w:val="28"/>
          <w:szCs w:val="28"/>
        </w:rPr>
        <w:t>10</w:t>
      </w:r>
      <w:r w:rsidRPr="00865272">
        <w:rPr>
          <w:rFonts w:ascii="Times New Roman" w:hAnsi="Times New Roman" w:cs="Times New Roman"/>
          <w:sz w:val="28"/>
          <w:szCs w:val="28"/>
        </w:rPr>
        <w:t xml:space="preserve"> </w:t>
      </w:r>
      <w:r w:rsidR="00AB0BE3" w:rsidRPr="00865272">
        <w:rPr>
          <w:rFonts w:ascii="Times New Roman" w:hAnsi="Times New Roman" w:cs="Times New Roman"/>
          <w:sz w:val="28"/>
          <w:szCs w:val="28"/>
        </w:rPr>
        <w:t>«</w:t>
      </w:r>
      <w:r w:rsidRPr="00865272">
        <w:rPr>
          <w:rFonts w:ascii="Times New Roman" w:hAnsi="Times New Roman" w:cs="Times New Roman"/>
          <w:sz w:val="28"/>
          <w:szCs w:val="28"/>
        </w:rPr>
        <w:t xml:space="preserve">Инструкция проверки данных после переноса в </w:t>
      </w:r>
      <w:r w:rsidR="000319D5" w:rsidRPr="00865272">
        <w:rPr>
          <w:rFonts w:ascii="Times New Roman" w:hAnsi="Times New Roman" w:cs="Times New Roman"/>
          <w:sz w:val="28"/>
          <w:szCs w:val="28"/>
        </w:rPr>
        <w:t>ПУОТ ГИИС ЭБ</w:t>
      </w:r>
      <w:r w:rsidR="00100C01" w:rsidRPr="00865272">
        <w:rPr>
          <w:rFonts w:ascii="Times New Roman" w:hAnsi="Times New Roman" w:cs="Times New Roman"/>
          <w:sz w:val="28"/>
          <w:szCs w:val="28"/>
        </w:rPr>
        <w:t>»</w:t>
      </w:r>
      <w:r w:rsidR="00100BF1">
        <w:rPr>
          <w:rFonts w:ascii="Times New Roman" w:hAnsi="Times New Roman" w:cs="Times New Roman"/>
          <w:sz w:val="28"/>
          <w:szCs w:val="28"/>
        </w:rPr>
        <w:t>;</w:t>
      </w:r>
    </w:p>
    <w:p w14:paraId="50029B9C" w14:textId="161BE19D" w:rsidR="00100BF1" w:rsidRPr="00100BF1" w:rsidRDefault="00100BF1" w:rsidP="00100BF1">
      <w:pPr>
        <w:pStyle w:val="a8"/>
        <w:numPr>
          <w:ilvl w:val="0"/>
          <w:numId w:val="24"/>
        </w:numPr>
        <w:spacing w:after="0" w:line="360" w:lineRule="exact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54B56">
        <w:rPr>
          <w:rFonts w:ascii="Times New Roman" w:hAnsi="Times New Roman" w:cs="Times New Roman"/>
          <w:sz w:val="28"/>
          <w:szCs w:val="28"/>
        </w:rPr>
        <w:t xml:space="preserve">Проверить </w:t>
      </w:r>
      <w:proofErr w:type="spellStart"/>
      <w:r w:rsidRPr="00E54B56">
        <w:rPr>
          <w:rFonts w:ascii="Times New Roman" w:hAnsi="Times New Roman" w:cs="Times New Roman"/>
          <w:sz w:val="28"/>
          <w:szCs w:val="28"/>
        </w:rPr>
        <w:t>заполненность</w:t>
      </w:r>
      <w:proofErr w:type="spellEnd"/>
      <w:r w:rsidRPr="00E54B56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еквизитов организации согласно п</w:t>
      </w:r>
      <w:r w:rsidRPr="00E54B56">
        <w:rPr>
          <w:rFonts w:ascii="Times New Roman" w:hAnsi="Times New Roman" w:cs="Times New Roman"/>
          <w:sz w:val="28"/>
          <w:szCs w:val="28"/>
        </w:rPr>
        <w:t xml:space="preserve">риложению № </w:t>
      </w:r>
      <w:r w:rsidR="00F068B2">
        <w:rPr>
          <w:rFonts w:ascii="Times New Roman" w:hAnsi="Times New Roman" w:cs="Times New Roman"/>
          <w:sz w:val="28"/>
          <w:szCs w:val="28"/>
        </w:rPr>
        <w:t>11</w:t>
      </w:r>
      <w:r w:rsidRPr="00E54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54B56">
        <w:rPr>
          <w:rFonts w:ascii="Times New Roman" w:hAnsi="Times New Roman" w:cs="Times New Roman"/>
          <w:sz w:val="28"/>
          <w:szCs w:val="28"/>
        </w:rPr>
        <w:t xml:space="preserve">Чек-лист настройки информационных баз ПУОТ </w:t>
      </w:r>
      <w:r>
        <w:rPr>
          <w:rFonts w:ascii="Times New Roman" w:hAnsi="Times New Roman" w:cs="Times New Roman"/>
          <w:sz w:val="28"/>
          <w:szCs w:val="28"/>
        </w:rPr>
        <w:t xml:space="preserve">ГИИС </w:t>
      </w:r>
      <w:r w:rsidRPr="00E54B56">
        <w:rPr>
          <w:rFonts w:ascii="Times New Roman" w:hAnsi="Times New Roman" w:cs="Times New Roman"/>
          <w:sz w:val="28"/>
          <w:szCs w:val="28"/>
        </w:rPr>
        <w:t>ЭБ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15817588" w14:textId="77777777" w:rsidR="004440C5" w:rsidRPr="00865272" w:rsidRDefault="004440C5" w:rsidP="00C86609">
      <w:pPr>
        <w:pStyle w:val="a8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60EADB7" w14:textId="7A5AC75C" w:rsidR="004440C5" w:rsidRPr="00865272" w:rsidRDefault="00ED1722" w:rsidP="00F63923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ab/>
      </w:r>
      <w:r w:rsidR="004440C5" w:rsidRPr="00865272">
        <w:rPr>
          <w:rFonts w:ascii="Times New Roman" w:hAnsi="Times New Roman" w:cs="Times New Roman"/>
          <w:sz w:val="28"/>
          <w:szCs w:val="28"/>
        </w:rPr>
        <w:t xml:space="preserve">Внесение недостающих данных в базах </w:t>
      </w:r>
      <w:r w:rsidR="005267FD" w:rsidRPr="00865272">
        <w:rPr>
          <w:rFonts w:ascii="Times New Roman" w:hAnsi="Times New Roman" w:cs="Times New Roman"/>
          <w:sz w:val="28"/>
          <w:szCs w:val="28"/>
        </w:rPr>
        <w:t>ПУОТ ГИИС ЭБ</w:t>
      </w:r>
      <w:r w:rsidR="00817B78" w:rsidRPr="00865272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="004440C5" w:rsidRPr="00865272">
        <w:rPr>
          <w:rFonts w:ascii="Times New Roman" w:hAnsi="Times New Roman" w:cs="Times New Roman"/>
          <w:sz w:val="28"/>
          <w:szCs w:val="28"/>
        </w:rPr>
        <w:t xml:space="preserve">ся пользователями учреждения в ручном режиме. </w:t>
      </w:r>
    </w:p>
    <w:p w14:paraId="5C2B29A8" w14:textId="20C2BEC9" w:rsidR="00B07804" w:rsidRDefault="00B07804" w:rsidP="00AB0BE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272">
        <w:rPr>
          <w:rFonts w:ascii="Times New Roman" w:hAnsi="Times New Roman" w:cs="Times New Roman"/>
          <w:sz w:val="28"/>
          <w:szCs w:val="28"/>
        </w:rPr>
        <w:t xml:space="preserve">По итогам проведенных мероприятий по </w:t>
      </w:r>
      <w:r w:rsidR="00767334">
        <w:rPr>
          <w:rFonts w:ascii="Times New Roman" w:hAnsi="Times New Roman" w:cs="Times New Roman"/>
          <w:sz w:val="28"/>
          <w:szCs w:val="28"/>
        </w:rPr>
        <w:t>переносу</w:t>
      </w:r>
      <w:r w:rsidRPr="00865272">
        <w:rPr>
          <w:rFonts w:ascii="Times New Roman" w:hAnsi="Times New Roman" w:cs="Times New Roman"/>
          <w:sz w:val="28"/>
          <w:szCs w:val="28"/>
        </w:rPr>
        <w:t xml:space="preserve"> данных подписыва</w:t>
      </w:r>
      <w:r w:rsidR="00014DC8" w:rsidRPr="00865272">
        <w:rPr>
          <w:rFonts w:ascii="Times New Roman" w:hAnsi="Times New Roman" w:cs="Times New Roman"/>
          <w:sz w:val="28"/>
          <w:szCs w:val="28"/>
        </w:rPr>
        <w:t>ю</w:t>
      </w:r>
      <w:r w:rsidRPr="00865272">
        <w:rPr>
          <w:rFonts w:ascii="Times New Roman" w:hAnsi="Times New Roman" w:cs="Times New Roman"/>
          <w:sz w:val="28"/>
          <w:szCs w:val="28"/>
        </w:rPr>
        <w:t>тся и предоставля</w:t>
      </w:r>
      <w:r w:rsidR="00014DC8" w:rsidRPr="00865272">
        <w:rPr>
          <w:rFonts w:ascii="Times New Roman" w:hAnsi="Times New Roman" w:cs="Times New Roman"/>
          <w:sz w:val="28"/>
          <w:szCs w:val="28"/>
        </w:rPr>
        <w:t>ю</w:t>
      </w:r>
      <w:r w:rsidRPr="00865272">
        <w:rPr>
          <w:rFonts w:ascii="Times New Roman" w:hAnsi="Times New Roman" w:cs="Times New Roman"/>
          <w:sz w:val="28"/>
          <w:szCs w:val="28"/>
        </w:rPr>
        <w:t>тся Протокол</w:t>
      </w:r>
      <w:r w:rsidR="00014DC8" w:rsidRPr="00865272">
        <w:rPr>
          <w:rFonts w:ascii="Times New Roman" w:hAnsi="Times New Roman" w:cs="Times New Roman"/>
          <w:sz w:val="28"/>
          <w:szCs w:val="28"/>
        </w:rPr>
        <w:t>ы</w:t>
      </w:r>
      <w:r w:rsidRPr="00865272">
        <w:rPr>
          <w:rFonts w:ascii="Times New Roman" w:hAnsi="Times New Roman" w:cs="Times New Roman"/>
          <w:sz w:val="28"/>
          <w:szCs w:val="28"/>
        </w:rPr>
        <w:t xml:space="preserve"> выполненных работ по передаче данных из информационной системы </w:t>
      </w:r>
      <w:r w:rsidR="00014DC8" w:rsidRPr="00865272">
        <w:rPr>
          <w:rFonts w:ascii="Times New Roman" w:hAnsi="Times New Roman" w:cs="Times New Roman"/>
          <w:sz w:val="28"/>
          <w:szCs w:val="28"/>
        </w:rPr>
        <w:t>для расчета заработной платы</w:t>
      </w:r>
      <w:r w:rsidR="005267FD" w:rsidRPr="00865272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F068B2">
        <w:rPr>
          <w:rFonts w:ascii="Times New Roman" w:hAnsi="Times New Roman" w:cs="Times New Roman"/>
          <w:sz w:val="28"/>
          <w:szCs w:val="28"/>
        </w:rPr>
        <w:t>12</w:t>
      </w:r>
      <w:r w:rsidR="00D70F37" w:rsidRPr="00865272">
        <w:rPr>
          <w:rFonts w:ascii="Times New Roman" w:hAnsi="Times New Roman" w:cs="Times New Roman"/>
          <w:sz w:val="28"/>
          <w:szCs w:val="28"/>
        </w:rPr>
        <w:t xml:space="preserve"> «Протокол </w:t>
      </w:r>
      <w:r w:rsidR="00FD2655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D70F37" w:rsidRPr="00865272">
        <w:rPr>
          <w:rFonts w:ascii="Times New Roman" w:hAnsi="Times New Roman" w:cs="Times New Roman"/>
          <w:sz w:val="28"/>
          <w:szCs w:val="28"/>
        </w:rPr>
        <w:t>»</w:t>
      </w:r>
      <w:r w:rsidR="00014DC8" w:rsidRPr="00865272">
        <w:rPr>
          <w:rFonts w:ascii="Times New Roman" w:hAnsi="Times New Roman" w:cs="Times New Roman"/>
          <w:sz w:val="28"/>
          <w:szCs w:val="28"/>
        </w:rPr>
        <w:t>.</w:t>
      </w:r>
    </w:p>
    <w:p w14:paraId="117D5B37" w14:textId="16800C61" w:rsidR="009B5787" w:rsidRPr="00865272" w:rsidRDefault="009B5787" w:rsidP="00AB0BE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Подписанный протокол выполненных работ передается в Управление Федерального казначейства по Республике Мордовия и прикрепляется к заявке на </w:t>
      </w:r>
      <w:r w:rsidR="00767334">
        <w:rPr>
          <w:rFonts w:ascii="Times New Roman" w:hAnsi="Times New Roman" w:cs="Times New Roman"/>
          <w:sz w:val="28"/>
          <w:szCs w:val="28"/>
        </w:rPr>
        <w:t>перенос данных</w:t>
      </w:r>
      <w:r>
        <w:rPr>
          <w:rFonts w:ascii="Times New Roman" w:hAnsi="Times New Roman" w:cs="Times New Roman"/>
          <w:sz w:val="28"/>
          <w:szCs w:val="28"/>
        </w:rPr>
        <w:t xml:space="preserve"> в СУЭ ФК.</w:t>
      </w:r>
    </w:p>
    <w:p w14:paraId="7EEA0C9C" w14:textId="77777777" w:rsidR="00AB0BE3" w:rsidRPr="00865272" w:rsidRDefault="00AB0BE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B0BE3" w:rsidRPr="00865272" w:rsidSect="00434D0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7A1B8" w14:textId="77777777" w:rsidR="005829D4" w:rsidRDefault="005829D4" w:rsidP="00E74F5E">
      <w:pPr>
        <w:spacing w:after="0" w:line="240" w:lineRule="auto"/>
      </w:pPr>
      <w:r>
        <w:separator/>
      </w:r>
    </w:p>
  </w:endnote>
  <w:endnote w:type="continuationSeparator" w:id="0">
    <w:p w14:paraId="6A71A2A0" w14:textId="77777777" w:rsidR="005829D4" w:rsidRDefault="005829D4" w:rsidP="00E74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E71ED" w14:textId="77777777" w:rsidR="005829D4" w:rsidRDefault="005829D4" w:rsidP="00E74F5E">
      <w:pPr>
        <w:spacing w:after="0" w:line="240" w:lineRule="auto"/>
      </w:pPr>
      <w:r>
        <w:separator/>
      </w:r>
    </w:p>
  </w:footnote>
  <w:footnote w:type="continuationSeparator" w:id="0">
    <w:p w14:paraId="6C91B08A" w14:textId="77777777" w:rsidR="005829D4" w:rsidRDefault="005829D4" w:rsidP="00E74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EC146" w14:textId="2D2CDD9A" w:rsidR="005F6C7D" w:rsidRDefault="005F6C7D">
    <w:pPr>
      <w:pStyle w:val="afb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540"/>
      <w:gridCol w:w="5717"/>
      <w:gridCol w:w="1088"/>
    </w:tblGrid>
    <w:tr w:rsidR="005F6C7D" w:rsidRPr="003B1163" w14:paraId="7AE6208A" w14:textId="77777777" w:rsidTr="004608ED">
      <w:trPr>
        <w:cantSplit/>
        <w:trHeight w:val="20"/>
      </w:trPr>
      <w:tc>
        <w:tcPr>
          <w:tcW w:w="13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79637D" w14:textId="77777777" w:rsidR="005F6C7D" w:rsidRPr="003B1163" w:rsidRDefault="005F6C7D" w:rsidP="005F6C7D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3B1163">
            <w:rPr>
              <w:rFonts w:ascii="Times New Roman" w:hAnsi="Times New Roman"/>
              <w:sz w:val="24"/>
              <w:szCs w:val="24"/>
            </w:rPr>
            <w:t>Наименование ИС:</w:t>
          </w:r>
        </w:p>
      </w:tc>
      <w:tc>
        <w:tcPr>
          <w:tcW w:w="3641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EA69B5" w14:textId="77777777" w:rsidR="005F6C7D" w:rsidRPr="003B1163" w:rsidRDefault="005F6C7D" w:rsidP="005F6C7D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Подсистема управления оплатой труда государственной интегрированной информационной системы</w:t>
          </w:r>
          <w:r w:rsidRPr="003B1163">
            <w:rPr>
              <w:rFonts w:ascii="Times New Roman" w:hAnsi="Times New Roman"/>
              <w:sz w:val="24"/>
              <w:szCs w:val="24"/>
            </w:rPr>
            <w:t xml:space="preserve"> управления общественными финансами «Электронный бюджет»</w:t>
          </w:r>
        </w:p>
      </w:tc>
    </w:tr>
    <w:tr w:rsidR="005F6C7D" w:rsidRPr="003B1163" w14:paraId="7EBAA94C" w14:textId="77777777" w:rsidTr="004608ED">
      <w:trPr>
        <w:cantSplit/>
        <w:trHeight w:val="20"/>
      </w:trPr>
      <w:tc>
        <w:tcPr>
          <w:tcW w:w="13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B46FD" w14:textId="77777777" w:rsidR="005F6C7D" w:rsidRPr="003B1163" w:rsidRDefault="005F6C7D" w:rsidP="005F6C7D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  <w:r w:rsidRPr="003B1163">
            <w:rPr>
              <w:rFonts w:ascii="Times New Roman" w:hAnsi="Times New Roman"/>
              <w:sz w:val="24"/>
              <w:szCs w:val="24"/>
            </w:rPr>
            <w:t>Название документа:</w:t>
          </w:r>
        </w:p>
      </w:tc>
      <w:tc>
        <w:tcPr>
          <w:tcW w:w="3641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5F57AA" w14:textId="5C425D91" w:rsidR="005F6C7D" w:rsidRPr="00E70669" w:rsidRDefault="005F6C7D" w:rsidP="005F6C7D">
          <w:pPr>
            <w:pStyle w:val="aff"/>
            <w:rPr>
              <w:rFonts w:ascii="Times New Roman" w:hAnsi="Times New Roman"/>
              <w:sz w:val="24"/>
              <w:szCs w:val="24"/>
            </w:rPr>
          </w:pPr>
          <w:r w:rsidRPr="00E70669">
            <w:rPr>
              <w:rFonts w:ascii="Times New Roman" w:hAnsi="Times New Roman"/>
              <w:sz w:val="24"/>
              <w:szCs w:val="24"/>
            </w:rPr>
            <w:t xml:space="preserve">Методика подготовки и </w:t>
          </w:r>
          <w:r w:rsidR="00A34E21">
            <w:rPr>
              <w:rFonts w:ascii="Times New Roman" w:hAnsi="Times New Roman"/>
              <w:sz w:val="24"/>
              <w:szCs w:val="24"/>
            </w:rPr>
            <w:t>переноса</w:t>
          </w:r>
          <w:r w:rsidRPr="00E70669">
            <w:rPr>
              <w:rFonts w:ascii="Times New Roman" w:hAnsi="Times New Roman"/>
              <w:sz w:val="24"/>
              <w:szCs w:val="24"/>
            </w:rPr>
            <w:t xml:space="preserve"> данных используемых информационных систем расчета заработной платы </w:t>
          </w:r>
          <w:r>
            <w:rPr>
              <w:rFonts w:ascii="Times New Roman" w:hAnsi="Times New Roman"/>
              <w:sz w:val="24"/>
              <w:szCs w:val="24"/>
            </w:rPr>
            <w:t xml:space="preserve">государственных казенных учреждений </w:t>
          </w:r>
          <w:r w:rsidRPr="00E70669">
            <w:rPr>
              <w:rFonts w:ascii="Times New Roman" w:hAnsi="Times New Roman"/>
              <w:sz w:val="24"/>
              <w:szCs w:val="24"/>
            </w:rPr>
            <w:t>Республики Мордовия в подсистем</w:t>
          </w:r>
          <w:r>
            <w:rPr>
              <w:rFonts w:ascii="Times New Roman" w:hAnsi="Times New Roman"/>
              <w:sz w:val="24"/>
              <w:szCs w:val="24"/>
            </w:rPr>
            <w:t>у управления оплатой труда государственной интегрированной информационной системы управления общественными финансами «Электронный бюджет»</w:t>
          </w:r>
        </w:p>
        <w:p w14:paraId="19B2E2FC" w14:textId="77777777" w:rsidR="005F6C7D" w:rsidRPr="003B1163" w:rsidRDefault="005F6C7D" w:rsidP="005F6C7D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</w:rPr>
          </w:pPr>
        </w:p>
      </w:tc>
    </w:tr>
    <w:tr w:rsidR="005F6C7D" w:rsidRPr="003B1163" w14:paraId="1ADB8616" w14:textId="77777777" w:rsidTr="004608ED">
      <w:trPr>
        <w:cantSplit/>
        <w:trHeight w:val="227"/>
      </w:trPr>
      <w:tc>
        <w:tcPr>
          <w:tcW w:w="13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FDBAF3" w14:textId="77777777" w:rsidR="005F6C7D" w:rsidRPr="003B1163" w:rsidRDefault="005F6C7D" w:rsidP="005F6C7D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30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F9DD4E" w14:textId="77777777" w:rsidR="005F6C7D" w:rsidRPr="003B1163" w:rsidRDefault="005F6C7D" w:rsidP="005F6C7D">
          <w:pPr>
            <w:spacing w:after="0" w:line="240" w:lineRule="auto"/>
            <w:jc w:val="both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5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DAC0229" w14:textId="77777777" w:rsidR="005F6C7D" w:rsidRPr="003B1163" w:rsidRDefault="005F6C7D" w:rsidP="005F6C7D">
          <w:pPr>
            <w:pStyle w:val="afb"/>
            <w:jc w:val="center"/>
            <w:rPr>
              <w:rFonts w:ascii="Times New Roman" w:hAnsi="Times New Roman"/>
              <w:sz w:val="28"/>
              <w:szCs w:val="28"/>
            </w:rPr>
          </w:pPr>
          <w:r w:rsidRPr="003B1163">
            <w:rPr>
              <w:rFonts w:ascii="Times New Roman" w:hAnsi="Times New Roman"/>
              <w:sz w:val="24"/>
              <w:szCs w:val="24"/>
            </w:rPr>
            <w:t xml:space="preserve">Стр. </w:t>
          </w:r>
          <w:r w:rsidRPr="003B1163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3B1163">
            <w:rPr>
              <w:rFonts w:ascii="Times New Roman" w:hAnsi="Times New Roman"/>
              <w:sz w:val="24"/>
              <w:szCs w:val="24"/>
            </w:rPr>
            <w:instrText>PAGE   \* MERGEFORMAT</w:instrText>
          </w:r>
          <w:r w:rsidRPr="003B1163">
            <w:rPr>
              <w:rFonts w:ascii="Times New Roman" w:hAnsi="Times New Roman"/>
              <w:sz w:val="24"/>
              <w:szCs w:val="24"/>
            </w:rPr>
            <w:fldChar w:fldCharType="separate"/>
          </w:r>
          <w:r w:rsidR="00904C13">
            <w:rPr>
              <w:rFonts w:ascii="Times New Roman" w:hAnsi="Times New Roman"/>
              <w:noProof/>
              <w:sz w:val="24"/>
              <w:szCs w:val="24"/>
            </w:rPr>
            <w:t>14</w:t>
          </w:r>
          <w:r w:rsidRPr="003B1163">
            <w:rPr>
              <w:rFonts w:ascii="Times New Roman" w:hAnsi="Times New Roman"/>
              <w:sz w:val="24"/>
              <w:szCs w:val="24"/>
            </w:rPr>
            <w:fldChar w:fldCharType="end"/>
          </w:r>
        </w:p>
      </w:tc>
    </w:tr>
  </w:tbl>
  <w:p w14:paraId="72A54588" w14:textId="2A80E062" w:rsidR="005F6C7D" w:rsidRDefault="005F6C7D">
    <w:pPr>
      <w:pStyle w:val="afb"/>
    </w:pPr>
  </w:p>
  <w:p w14:paraId="5D0AA470" w14:textId="77777777" w:rsidR="00434D02" w:rsidRDefault="00434D02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F31D5"/>
    <w:multiLevelType w:val="hybridMultilevel"/>
    <w:tmpl w:val="D06AEA16"/>
    <w:lvl w:ilvl="0" w:tplc="BEB83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9317F"/>
    <w:multiLevelType w:val="hybridMultilevel"/>
    <w:tmpl w:val="07464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33703"/>
    <w:multiLevelType w:val="hybridMultilevel"/>
    <w:tmpl w:val="415E1E30"/>
    <w:lvl w:ilvl="0" w:tplc="BEB837E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D09538A"/>
    <w:multiLevelType w:val="hybridMultilevel"/>
    <w:tmpl w:val="50E4A61E"/>
    <w:lvl w:ilvl="0" w:tplc="BEB83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31650"/>
    <w:multiLevelType w:val="hybridMultilevel"/>
    <w:tmpl w:val="53CC43AA"/>
    <w:lvl w:ilvl="0" w:tplc="BEB83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A1F54"/>
    <w:multiLevelType w:val="hybridMultilevel"/>
    <w:tmpl w:val="480426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1E94A7A"/>
    <w:multiLevelType w:val="hybridMultilevel"/>
    <w:tmpl w:val="449CA95A"/>
    <w:lvl w:ilvl="0" w:tplc="539859B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CB44B4"/>
    <w:multiLevelType w:val="hybridMultilevel"/>
    <w:tmpl w:val="A9E8A610"/>
    <w:lvl w:ilvl="0" w:tplc="2E7A6D40">
      <w:start w:val="1"/>
      <w:numFmt w:val="bullet"/>
      <w:pStyle w:val="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1A61BC"/>
    <w:multiLevelType w:val="hybridMultilevel"/>
    <w:tmpl w:val="6B984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CF6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86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86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B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A5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8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A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1711B"/>
    <w:multiLevelType w:val="hybridMultilevel"/>
    <w:tmpl w:val="9236C5F2"/>
    <w:lvl w:ilvl="0" w:tplc="539859B2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6147D6E"/>
    <w:multiLevelType w:val="hybridMultilevel"/>
    <w:tmpl w:val="5D8C2A3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28A87B3B"/>
    <w:multiLevelType w:val="multilevel"/>
    <w:tmpl w:val="E82EDDC8"/>
    <w:lvl w:ilvl="0">
      <w:start w:val="1"/>
      <w:numFmt w:val="decimal"/>
      <w:pStyle w:val="a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"/>
      <w:lvlText w:val="%1.%2"/>
      <w:lvlJc w:val="left"/>
      <w:pPr>
        <w:ind w:left="1212" w:hanging="360"/>
      </w:pPr>
      <w:rPr>
        <w:rFonts w:hint="default"/>
        <w:sz w:val="24"/>
      </w:rPr>
    </w:lvl>
    <w:lvl w:ilvl="2">
      <w:start w:val="1"/>
      <w:numFmt w:val="decimal"/>
      <w:pStyle w:val="111"/>
      <w:lvlText w:val="%1.%2.%3"/>
      <w:lvlJc w:val="left"/>
      <w:pPr>
        <w:ind w:left="242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pStyle w:val="5-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pStyle w:val="6-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2FB7400F"/>
    <w:multiLevelType w:val="hybridMultilevel"/>
    <w:tmpl w:val="844A9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CF6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86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86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B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A5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8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A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14006E"/>
    <w:multiLevelType w:val="hybridMultilevel"/>
    <w:tmpl w:val="C9BE1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4A73B7"/>
    <w:multiLevelType w:val="hybridMultilevel"/>
    <w:tmpl w:val="E2F21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64C4FBC"/>
    <w:multiLevelType w:val="hybridMultilevel"/>
    <w:tmpl w:val="5570136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38EA1D42"/>
    <w:multiLevelType w:val="multilevel"/>
    <w:tmpl w:val="FFFFFFFF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Times New Roman" w:hAnsi="Noto Sans Symbols"/>
      </w:rPr>
    </w:lvl>
  </w:abstractNum>
  <w:abstractNum w:abstractNumId="17">
    <w:nsid w:val="415475A0"/>
    <w:multiLevelType w:val="hybridMultilevel"/>
    <w:tmpl w:val="84761E4A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89F351E"/>
    <w:multiLevelType w:val="multilevel"/>
    <w:tmpl w:val="8728A98A"/>
    <w:lvl w:ilvl="0">
      <w:start w:val="1"/>
      <w:numFmt w:val="decimal"/>
      <w:pStyle w:val="a0"/>
      <w:lvlText w:val="%1."/>
      <w:lvlJc w:val="left"/>
      <w:pPr>
        <w:tabs>
          <w:tab w:val="num" w:pos="710"/>
        </w:tabs>
        <w:ind w:left="106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7"/>
        </w:tabs>
        <w:ind w:left="150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2"/>
        </w:tabs>
        <w:ind w:left="243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39" w:hanging="6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1" w:hanging="1440"/>
      </w:pPr>
      <w:rPr>
        <w:rFonts w:hint="default"/>
      </w:rPr>
    </w:lvl>
  </w:abstractNum>
  <w:abstractNum w:abstractNumId="19">
    <w:nsid w:val="500B7782"/>
    <w:multiLevelType w:val="hybridMultilevel"/>
    <w:tmpl w:val="92567B48"/>
    <w:lvl w:ilvl="0" w:tplc="99BC5E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CF6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86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86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B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A5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8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A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34999"/>
    <w:multiLevelType w:val="hybridMultilevel"/>
    <w:tmpl w:val="83E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C43125"/>
    <w:multiLevelType w:val="hybridMultilevel"/>
    <w:tmpl w:val="C6289D00"/>
    <w:lvl w:ilvl="0" w:tplc="A9AA4AA2">
      <w:start w:val="1"/>
      <w:numFmt w:val="decimal"/>
      <w:pStyle w:val="10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46536C"/>
    <w:multiLevelType w:val="hybridMultilevel"/>
    <w:tmpl w:val="1E64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FC2F95"/>
    <w:multiLevelType w:val="hybridMultilevel"/>
    <w:tmpl w:val="26BA3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A7AD1"/>
    <w:multiLevelType w:val="hybridMultilevel"/>
    <w:tmpl w:val="E97A9D86"/>
    <w:lvl w:ilvl="0" w:tplc="BEB837E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70ACF6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86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86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0B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EA5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4B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83A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2A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30151A"/>
    <w:multiLevelType w:val="hybridMultilevel"/>
    <w:tmpl w:val="8292BEBE"/>
    <w:lvl w:ilvl="0" w:tplc="539859B2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97B46B2"/>
    <w:multiLevelType w:val="hybridMultilevel"/>
    <w:tmpl w:val="D86E7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430CE6"/>
    <w:multiLevelType w:val="hybridMultilevel"/>
    <w:tmpl w:val="E878E1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9"/>
  </w:num>
  <w:num w:numId="4">
    <w:abstractNumId w:val="6"/>
  </w:num>
  <w:num w:numId="5">
    <w:abstractNumId w:val="25"/>
  </w:num>
  <w:num w:numId="6">
    <w:abstractNumId w:val="22"/>
  </w:num>
  <w:num w:numId="7">
    <w:abstractNumId w:val="13"/>
  </w:num>
  <w:num w:numId="8">
    <w:abstractNumId w:val="23"/>
  </w:num>
  <w:num w:numId="9">
    <w:abstractNumId w:val="18"/>
  </w:num>
  <w:num w:numId="10">
    <w:abstractNumId w:val="1"/>
  </w:num>
  <w:num w:numId="11">
    <w:abstractNumId w:val="9"/>
  </w:num>
  <w:num w:numId="12">
    <w:abstractNumId w:val="24"/>
  </w:num>
  <w:num w:numId="13">
    <w:abstractNumId w:val="8"/>
  </w:num>
  <w:num w:numId="14">
    <w:abstractNumId w:val="20"/>
  </w:num>
  <w:num w:numId="15">
    <w:abstractNumId w:val="5"/>
  </w:num>
  <w:num w:numId="16">
    <w:abstractNumId w:val="17"/>
  </w:num>
  <w:num w:numId="17">
    <w:abstractNumId w:val="15"/>
  </w:num>
  <w:num w:numId="18">
    <w:abstractNumId w:val="14"/>
  </w:num>
  <w:num w:numId="19">
    <w:abstractNumId w:val="27"/>
  </w:num>
  <w:num w:numId="20">
    <w:abstractNumId w:val="12"/>
  </w:num>
  <w:num w:numId="21">
    <w:abstractNumId w:val="2"/>
  </w:num>
  <w:num w:numId="22">
    <w:abstractNumId w:val="4"/>
  </w:num>
  <w:num w:numId="23">
    <w:abstractNumId w:val="0"/>
  </w:num>
  <w:num w:numId="24">
    <w:abstractNumId w:val="3"/>
  </w:num>
  <w:num w:numId="25">
    <w:abstractNumId w:val="10"/>
  </w:num>
  <w:num w:numId="26">
    <w:abstractNumId w:val="26"/>
  </w:num>
  <w:num w:numId="27">
    <w:abstractNumId w:val="16"/>
  </w:num>
  <w:num w:numId="28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2C5"/>
    <w:rsid w:val="0000020A"/>
    <w:rsid w:val="000017D4"/>
    <w:rsid w:val="000043B9"/>
    <w:rsid w:val="00010686"/>
    <w:rsid w:val="00012815"/>
    <w:rsid w:val="00012910"/>
    <w:rsid w:val="00014DC8"/>
    <w:rsid w:val="00017B2C"/>
    <w:rsid w:val="000319D5"/>
    <w:rsid w:val="00046374"/>
    <w:rsid w:val="00061361"/>
    <w:rsid w:val="0008094A"/>
    <w:rsid w:val="00084739"/>
    <w:rsid w:val="000961DE"/>
    <w:rsid w:val="000B646E"/>
    <w:rsid w:val="000C3119"/>
    <w:rsid w:val="000C4E4F"/>
    <w:rsid w:val="000C53DB"/>
    <w:rsid w:val="000C55AB"/>
    <w:rsid w:val="000D01B2"/>
    <w:rsid w:val="000D19C0"/>
    <w:rsid w:val="000D2DA2"/>
    <w:rsid w:val="000D68F1"/>
    <w:rsid w:val="000E179F"/>
    <w:rsid w:val="000E1995"/>
    <w:rsid w:val="000F712F"/>
    <w:rsid w:val="00100BF1"/>
    <w:rsid w:val="00100C01"/>
    <w:rsid w:val="001055B2"/>
    <w:rsid w:val="0010655D"/>
    <w:rsid w:val="001122B8"/>
    <w:rsid w:val="0013403D"/>
    <w:rsid w:val="00145619"/>
    <w:rsid w:val="00154CA2"/>
    <w:rsid w:val="00157149"/>
    <w:rsid w:val="0017643E"/>
    <w:rsid w:val="0018516F"/>
    <w:rsid w:val="00185DB1"/>
    <w:rsid w:val="00194740"/>
    <w:rsid w:val="00195C7A"/>
    <w:rsid w:val="001A465B"/>
    <w:rsid w:val="001C082A"/>
    <w:rsid w:val="001C4B1D"/>
    <w:rsid w:val="001D0AA3"/>
    <w:rsid w:val="001F1D6E"/>
    <w:rsid w:val="001F223F"/>
    <w:rsid w:val="001F3323"/>
    <w:rsid w:val="002139C8"/>
    <w:rsid w:val="00241B73"/>
    <w:rsid w:val="00281650"/>
    <w:rsid w:val="002872D9"/>
    <w:rsid w:val="00290AA9"/>
    <w:rsid w:val="00292285"/>
    <w:rsid w:val="002938DE"/>
    <w:rsid w:val="00293972"/>
    <w:rsid w:val="00296FDA"/>
    <w:rsid w:val="002A4054"/>
    <w:rsid w:val="002B441B"/>
    <w:rsid w:val="002C7E18"/>
    <w:rsid w:val="002D531C"/>
    <w:rsid w:val="002E02B6"/>
    <w:rsid w:val="002F46FB"/>
    <w:rsid w:val="00332594"/>
    <w:rsid w:val="0035298B"/>
    <w:rsid w:val="003659EB"/>
    <w:rsid w:val="00371B77"/>
    <w:rsid w:val="0037647E"/>
    <w:rsid w:val="0039013E"/>
    <w:rsid w:val="003920E4"/>
    <w:rsid w:val="003D04CE"/>
    <w:rsid w:val="003E317B"/>
    <w:rsid w:val="003E3FB5"/>
    <w:rsid w:val="003E4D18"/>
    <w:rsid w:val="004023D2"/>
    <w:rsid w:val="00406914"/>
    <w:rsid w:val="00433AAD"/>
    <w:rsid w:val="00434D02"/>
    <w:rsid w:val="00436E08"/>
    <w:rsid w:val="004440C5"/>
    <w:rsid w:val="004456AA"/>
    <w:rsid w:val="00464D1E"/>
    <w:rsid w:val="00467319"/>
    <w:rsid w:val="00472C41"/>
    <w:rsid w:val="00477970"/>
    <w:rsid w:val="00481F5A"/>
    <w:rsid w:val="004856E4"/>
    <w:rsid w:val="0049038C"/>
    <w:rsid w:val="004946AB"/>
    <w:rsid w:val="0049599E"/>
    <w:rsid w:val="004C2E96"/>
    <w:rsid w:val="004D4EED"/>
    <w:rsid w:val="004E0A9A"/>
    <w:rsid w:val="004E3B67"/>
    <w:rsid w:val="005053B3"/>
    <w:rsid w:val="00507296"/>
    <w:rsid w:val="00511F73"/>
    <w:rsid w:val="0051705F"/>
    <w:rsid w:val="005178FC"/>
    <w:rsid w:val="00521C88"/>
    <w:rsid w:val="005267FD"/>
    <w:rsid w:val="00532253"/>
    <w:rsid w:val="005432ED"/>
    <w:rsid w:val="00546881"/>
    <w:rsid w:val="00546DD1"/>
    <w:rsid w:val="00552FAE"/>
    <w:rsid w:val="00554B0A"/>
    <w:rsid w:val="00554B20"/>
    <w:rsid w:val="00560665"/>
    <w:rsid w:val="00571024"/>
    <w:rsid w:val="005772D2"/>
    <w:rsid w:val="005829D4"/>
    <w:rsid w:val="0058341D"/>
    <w:rsid w:val="00585F51"/>
    <w:rsid w:val="00591C10"/>
    <w:rsid w:val="005A2FA0"/>
    <w:rsid w:val="005A4D6A"/>
    <w:rsid w:val="005B5194"/>
    <w:rsid w:val="005C1E56"/>
    <w:rsid w:val="005C6BF9"/>
    <w:rsid w:val="005D2098"/>
    <w:rsid w:val="005F6C7D"/>
    <w:rsid w:val="00601961"/>
    <w:rsid w:val="00606B01"/>
    <w:rsid w:val="0062622F"/>
    <w:rsid w:val="006302EA"/>
    <w:rsid w:val="0063085F"/>
    <w:rsid w:val="006339FE"/>
    <w:rsid w:val="00637A1E"/>
    <w:rsid w:val="006527ED"/>
    <w:rsid w:val="00652E06"/>
    <w:rsid w:val="00670644"/>
    <w:rsid w:val="006770A1"/>
    <w:rsid w:val="00682378"/>
    <w:rsid w:val="006A17C6"/>
    <w:rsid w:val="006A46DD"/>
    <w:rsid w:val="006A5513"/>
    <w:rsid w:val="006F245F"/>
    <w:rsid w:val="006F7B0B"/>
    <w:rsid w:val="00703DB3"/>
    <w:rsid w:val="00717FEA"/>
    <w:rsid w:val="0072385F"/>
    <w:rsid w:val="007351FA"/>
    <w:rsid w:val="00735FDD"/>
    <w:rsid w:val="0075737F"/>
    <w:rsid w:val="00761D3E"/>
    <w:rsid w:val="00765E1B"/>
    <w:rsid w:val="00767334"/>
    <w:rsid w:val="007739BC"/>
    <w:rsid w:val="0079405F"/>
    <w:rsid w:val="0079484F"/>
    <w:rsid w:val="00797700"/>
    <w:rsid w:val="007B17EF"/>
    <w:rsid w:val="007D2C01"/>
    <w:rsid w:val="007D38EB"/>
    <w:rsid w:val="007F6E5D"/>
    <w:rsid w:val="008068AE"/>
    <w:rsid w:val="00817B78"/>
    <w:rsid w:val="008270CF"/>
    <w:rsid w:val="0084250B"/>
    <w:rsid w:val="008570D8"/>
    <w:rsid w:val="00861B76"/>
    <w:rsid w:val="00865272"/>
    <w:rsid w:val="00870ABF"/>
    <w:rsid w:val="00870EED"/>
    <w:rsid w:val="0087250F"/>
    <w:rsid w:val="00882869"/>
    <w:rsid w:val="008841E9"/>
    <w:rsid w:val="00890F3E"/>
    <w:rsid w:val="00891853"/>
    <w:rsid w:val="00892AE3"/>
    <w:rsid w:val="008B4ACE"/>
    <w:rsid w:val="008D3F81"/>
    <w:rsid w:val="008D606B"/>
    <w:rsid w:val="008D7252"/>
    <w:rsid w:val="008F3ECD"/>
    <w:rsid w:val="00904C13"/>
    <w:rsid w:val="00934EC3"/>
    <w:rsid w:val="00944E12"/>
    <w:rsid w:val="009455E5"/>
    <w:rsid w:val="00946D0C"/>
    <w:rsid w:val="00954D84"/>
    <w:rsid w:val="0098016B"/>
    <w:rsid w:val="00981C9F"/>
    <w:rsid w:val="009861E9"/>
    <w:rsid w:val="00991D02"/>
    <w:rsid w:val="009A41C6"/>
    <w:rsid w:val="009A695F"/>
    <w:rsid w:val="009B2CC9"/>
    <w:rsid w:val="009B5787"/>
    <w:rsid w:val="009B6EA3"/>
    <w:rsid w:val="009B6EB0"/>
    <w:rsid w:val="009C42CF"/>
    <w:rsid w:val="009C4EC2"/>
    <w:rsid w:val="009C7F4B"/>
    <w:rsid w:val="009D74EE"/>
    <w:rsid w:val="009E0951"/>
    <w:rsid w:val="009E21BD"/>
    <w:rsid w:val="00A00B6F"/>
    <w:rsid w:val="00A019C5"/>
    <w:rsid w:val="00A04BFD"/>
    <w:rsid w:val="00A23877"/>
    <w:rsid w:val="00A34E21"/>
    <w:rsid w:val="00A43267"/>
    <w:rsid w:val="00A456D3"/>
    <w:rsid w:val="00A7322C"/>
    <w:rsid w:val="00A92BDF"/>
    <w:rsid w:val="00A94734"/>
    <w:rsid w:val="00A974D1"/>
    <w:rsid w:val="00AA71BD"/>
    <w:rsid w:val="00AB0BE3"/>
    <w:rsid w:val="00AB233C"/>
    <w:rsid w:val="00AB4CA8"/>
    <w:rsid w:val="00AC05BF"/>
    <w:rsid w:val="00AD0B83"/>
    <w:rsid w:val="00AD3F3F"/>
    <w:rsid w:val="00AF79D5"/>
    <w:rsid w:val="00B07804"/>
    <w:rsid w:val="00B21732"/>
    <w:rsid w:val="00B220E4"/>
    <w:rsid w:val="00B40C8F"/>
    <w:rsid w:val="00B551D0"/>
    <w:rsid w:val="00B576BB"/>
    <w:rsid w:val="00B57AC6"/>
    <w:rsid w:val="00B661A8"/>
    <w:rsid w:val="00B84BAE"/>
    <w:rsid w:val="00B87C0A"/>
    <w:rsid w:val="00BA78D7"/>
    <w:rsid w:val="00BB3E03"/>
    <w:rsid w:val="00BF0791"/>
    <w:rsid w:val="00BF18A2"/>
    <w:rsid w:val="00BF2C6F"/>
    <w:rsid w:val="00BF4F0B"/>
    <w:rsid w:val="00C12B23"/>
    <w:rsid w:val="00C20223"/>
    <w:rsid w:val="00C329AC"/>
    <w:rsid w:val="00C332F4"/>
    <w:rsid w:val="00C41EE4"/>
    <w:rsid w:val="00C423A0"/>
    <w:rsid w:val="00C6128E"/>
    <w:rsid w:val="00C85FA9"/>
    <w:rsid w:val="00C86609"/>
    <w:rsid w:val="00CA342C"/>
    <w:rsid w:val="00CB3B92"/>
    <w:rsid w:val="00CD2DAE"/>
    <w:rsid w:val="00CD68DA"/>
    <w:rsid w:val="00CD72C5"/>
    <w:rsid w:val="00CD754A"/>
    <w:rsid w:val="00CD7EF6"/>
    <w:rsid w:val="00CE5356"/>
    <w:rsid w:val="00CE706D"/>
    <w:rsid w:val="00D4111E"/>
    <w:rsid w:val="00D42FE4"/>
    <w:rsid w:val="00D56034"/>
    <w:rsid w:val="00D6385C"/>
    <w:rsid w:val="00D70F37"/>
    <w:rsid w:val="00D81F8F"/>
    <w:rsid w:val="00D90BDA"/>
    <w:rsid w:val="00D96FE3"/>
    <w:rsid w:val="00D971AC"/>
    <w:rsid w:val="00DA0AD9"/>
    <w:rsid w:val="00DA780C"/>
    <w:rsid w:val="00DB7905"/>
    <w:rsid w:val="00DC18B3"/>
    <w:rsid w:val="00DC6BBF"/>
    <w:rsid w:val="00DD4A42"/>
    <w:rsid w:val="00DE115A"/>
    <w:rsid w:val="00DE75E6"/>
    <w:rsid w:val="00E05BED"/>
    <w:rsid w:val="00E143D1"/>
    <w:rsid w:val="00E24644"/>
    <w:rsid w:val="00E24773"/>
    <w:rsid w:val="00E4548F"/>
    <w:rsid w:val="00E4737C"/>
    <w:rsid w:val="00E476B3"/>
    <w:rsid w:val="00E50EAC"/>
    <w:rsid w:val="00E55ACC"/>
    <w:rsid w:val="00E70362"/>
    <w:rsid w:val="00E74F5E"/>
    <w:rsid w:val="00E8088D"/>
    <w:rsid w:val="00E83AEA"/>
    <w:rsid w:val="00E83F34"/>
    <w:rsid w:val="00E83FFD"/>
    <w:rsid w:val="00E852DA"/>
    <w:rsid w:val="00E856C0"/>
    <w:rsid w:val="00E92F81"/>
    <w:rsid w:val="00E953D7"/>
    <w:rsid w:val="00EA0B13"/>
    <w:rsid w:val="00EB693F"/>
    <w:rsid w:val="00EC4AA2"/>
    <w:rsid w:val="00ED152D"/>
    <w:rsid w:val="00ED1722"/>
    <w:rsid w:val="00ED764A"/>
    <w:rsid w:val="00EE26E6"/>
    <w:rsid w:val="00EE354C"/>
    <w:rsid w:val="00EE69BD"/>
    <w:rsid w:val="00F00A17"/>
    <w:rsid w:val="00F039D1"/>
    <w:rsid w:val="00F068B2"/>
    <w:rsid w:val="00F072BA"/>
    <w:rsid w:val="00F301E3"/>
    <w:rsid w:val="00F30390"/>
    <w:rsid w:val="00F40EA9"/>
    <w:rsid w:val="00F45FB4"/>
    <w:rsid w:val="00F472D2"/>
    <w:rsid w:val="00F63923"/>
    <w:rsid w:val="00F6552F"/>
    <w:rsid w:val="00F656DC"/>
    <w:rsid w:val="00F70ABE"/>
    <w:rsid w:val="00F74DD4"/>
    <w:rsid w:val="00F8055C"/>
    <w:rsid w:val="00F946A9"/>
    <w:rsid w:val="00FA3D8D"/>
    <w:rsid w:val="00FA5111"/>
    <w:rsid w:val="00FA5BBF"/>
    <w:rsid w:val="00FA77AD"/>
    <w:rsid w:val="00FB0D5F"/>
    <w:rsid w:val="00FB5839"/>
    <w:rsid w:val="00FB7114"/>
    <w:rsid w:val="00FC25D9"/>
    <w:rsid w:val="00FD13AA"/>
    <w:rsid w:val="00FD2655"/>
    <w:rsid w:val="00FE23C9"/>
    <w:rsid w:val="00FE3B9E"/>
    <w:rsid w:val="00FE5908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F24836A"/>
  <w15:docId w15:val="{638ED267-1C5D-45C8-9649-0CEFF6609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Титульный"/>
    <w:qFormat/>
    <w:rsid w:val="00CD72C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2">
    <w:name w:val="heading 1"/>
    <w:basedOn w:val="a1"/>
    <w:next w:val="a1"/>
    <w:link w:val="13"/>
    <w:uiPriority w:val="9"/>
    <w:qFormat/>
    <w:rsid w:val="0040691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Раздел,h2,H2"/>
    <w:basedOn w:val="a1"/>
    <w:next w:val="a1"/>
    <w:link w:val="20"/>
    <w:uiPriority w:val="99"/>
    <w:unhideWhenUsed/>
    <w:qFormat/>
    <w:rsid w:val="0040691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1"/>
    <w:next w:val="a1"/>
    <w:link w:val="30"/>
    <w:uiPriority w:val="99"/>
    <w:unhideWhenUsed/>
    <w:qFormat/>
    <w:rsid w:val="0040691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1"/>
    <w:next w:val="a1"/>
    <w:link w:val="40"/>
    <w:uiPriority w:val="99"/>
    <w:qFormat/>
    <w:rsid w:val="00406914"/>
    <w:pPr>
      <w:keepNext/>
      <w:spacing w:before="120" w:after="120" w:line="360" w:lineRule="auto"/>
      <w:jc w:val="both"/>
      <w:outlineLvl w:val="3"/>
    </w:pPr>
    <w:rPr>
      <w:rFonts w:eastAsia="Times New Roman"/>
      <w:b/>
      <w:snapToGrid w:val="0"/>
      <w:color w:val="000000"/>
      <w:szCs w:val="20"/>
      <w:lang w:eastAsia="ru-RU"/>
    </w:rPr>
  </w:style>
  <w:style w:type="paragraph" w:styleId="5">
    <w:name w:val="heading 5"/>
    <w:basedOn w:val="a1"/>
    <w:next w:val="a1"/>
    <w:link w:val="50"/>
    <w:uiPriority w:val="99"/>
    <w:qFormat/>
    <w:rsid w:val="00406914"/>
    <w:pPr>
      <w:keepNext/>
      <w:spacing w:after="60" w:line="360" w:lineRule="auto"/>
      <w:jc w:val="center"/>
      <w:outlineLvl w:val="4"/>
    </w:pPr>
    <w:rPr>
      <w:rFonts w:eastAsia="Times New Roman"/>
      <w:b/>
      <w:sz w:val="28"/>
      <w:szCs w:val="20"/>
      <w:lang w:val="en-AU" w:eastAsia="ru-RU"/>
    </w:rPr>
  </w:style>
  <w:style w:type="paragraph" w:styleId="6">
    <w:name w:val="heading 6"/>
    <w:basedOn w:val="a1"/>
    <w:next w:val="a1"/>
    <w:link w:val="60"/>
    <w:uiPriority w:val="99"/>
    <w:qFormat/>
    <w:rsid w:val="00406914"/>
    <w:pPr>
      <w:keepNext/>
      <w:widowControl w:val="0"/>
      <w:spacing w:after="0" w:line="360" w:lineRule="auto"/>
      <w:jc w:val="center"/>
      <w:outlineLvl w:val="5"/>
    </w:pPr>
    <w:rPr>
      <w:rFonts w:eastAsia="Times New Roman"/>
      <w:b/>
      <w:bCs/>
      <w:caps/>
      <w:szCs w:val="20"/>
      <w:lang w:eastAsia="ru-RU"/>
    </w:rPr>
  </w:style>
  <w:style w:type="paragraph" w:styleId="7">
    <w:name w:val="heading 7"/>
    <w:basedOn w:val="a1"/>
    <w:next w:val="a1"/>
    <w:link w:val="70"/>
    <w:uiPriority w:val="99"/>
    <w:qFormat/>
    <w:rsid w:val="00406914"/>
    <w:pPr>
      <w:keepNext/>
      <w:widowControl w:val="0"/>
      <w:spacing w:after="0" w:line="360" w:lineRule="auto"/>
      <w:jc w:val="right"/>
      <w:outlineLvl w:val="6"/>
    </w:pPr>
    <w:rPr>
      <w:rFonts w:eastAsia="Times New Roman"/>
      <w:caps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406914"/>
    <w:pPr>
      <w:keepNext/>
      <w:spacing w:after="0" w:line="360" w:lineRule="auto"/>
      <w:outlineLvl w:val="7"/>
    </w:pPr>
    <w:rPr>
      <w:rFonts w:eastAsia="Times New Roman" w:cs="Arial"/>
      <w:b/>
      <w:bCs/>
      <w:sz w:val="18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406914"/>
    <w:pPr>
      <w:keepNext/>
      <w:widowControl w:val="0"/>
      <w:spacing w:after="120" w:line="360" w:lineRule="auto"/>
      <w:jc w:val="center"/>
      <w:outlineLvl w:val="8"/>
    </w:pPr>
    <w:rPr>
      <w:rFonts w:eastAsia="Times New Roman"/>
      <w:b/>
      <w:caps/>
      <w:color w:val="FF00FF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link w:val="12"/>
    <w:uiPriority w:val="9"/>
    <w:rsid w:val="0040691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Раздел Знак,h2 Знак,H2 Знак"/>
    <w:link w:val="2"/>
    <w:uiPriority w:val="99"/>
    <w:rsid w:val="0040691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rsid w:val="00406914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9"/>
    <w:rsid w:val="00406914"/>
    <w:rPr>
      <w:rFonts w:ascii="Times New Roman" w:eastAsia="Times New Roman" w:hAnsi="Times New Roman" w:cs="Times New Roman"/>
      <w:b/>
      <w:snapToGrid/>
      <w:color w:val="000000"/>
      <w:sz w:val="24"/>
      <w:szCs w:val="20"/>
    </w:rPr>
  </w:style>
  <w:style w:type="character" w:customStyle="1" w:styleId="50">
    <w:name w:val="Заголовок 5 Знак"/>
    <w:link w:val="5"/>
    <w:uiPriority w:val="99"/>
    <w:rsid w:val="00406914"/>
    <w:rPr>
      <w:rFonts w:ascii="Times New Roman" w:eastAsia="Times New Roman" w:hAnsi="Times New Roman" w:cs="Times New Roman"/>
      <w:b/>
      <w:sz w:val="28"/>
      <w:szCs w:val="20"/>
      <w:lang w:val="en-AU"/>
    </w:rPr>
  </w:style>
  <w:style w:type="character" w:customStyle="1" w:styleId="60">
    <w:name w:val="Заголовок 6 Знак"/>
    <w:link w:val="6"/>
    <w:uiPriority w:val="99"/>
    <w:rsid w:val="00406914"/>
    <w:rPr>
      <w:rFonts w:ascii="Times New Roman" w:eastAsia="Times New Roman" w:hAnsi="Times New Roman" w:cs="Times New Roman"/>
      <w:b/>
      <w:bCs/>
      <w:caps/>
      <w:sz w:val="24"/>
      <w:szCs w:val="20"/>
    </w:rPr>
  </w:style>
  <w:style w:type="character" w:customStyle="1" w:styleId="70">
    <w:name w:val="Заголовок 7 Знак"/>
    <w:link w:val="7"/>
    <w:uiPriority w:val="99"/>
    <w:rsid w:val="00406914"/>
    <w:rPr>
      <w:rFonts w:ascii="Times New Roman" w:eastAsia="Times New Roman" w:hAnsi="Times New Roman" w:cs="Times New Roman"/>
      <w:caps/>
      <w:sz w:val="24"/>
      <w:szCs w:val="20"/>
    </w:rPr>
  </w:style>
  <w:style w:type="character" w:customStyle="1" w:styleId="80">
    <w:name w:val="Заголовок 8 Знак"/>
    <w:link w:val="8"/>
    <w:rsid w:val="00406914"/>
    <w:rPr>
      <w:rFonts w:ascii="Times New Roman" w:eastAsia="Times New Roman" w:hAnsi="Times New Roman" w:cs="Arial"/>
      <w:b/>
      <w:bCs/>
      <w:sz w:val="18"/>
      <w:szCs w:val="20"/>
    </w:rPr>
  </w:style>
  <w:style w:type="character" w:customStyle="1" w:styleId="90">
    <w:name w:val="Заголовок 9 Знак"/>
    <w:link w:val="9"/>
    <w:rsid w:val="00406914"/>
    <w:rPr>
      <w:rFonts w:ascii="Times New Roman" w:eastAsia="Times New Roman" w:hAnsi="Times New Roman" w:cs="Times New Roman"/>
      <w:b/>
      <w:caps/>
      <w:color w:val="FF00FF"/>
      <w:sz w:val="24"/>
      <w:szCs w:val="20"/>
    </w:rPr>
  </w:style>
  <w:style w:type="paragraph" w:styleId="a5">
    <w:name w:val="caption"/>
    <w:aliases w:val="Название рисунка"/>
    <w:basedOn w:val="a1"/>
    <w:next w:val="a1"/>
    <w:link w:val="a6"/>
    <w:uiPriority w:val="35"/>
    <w:qFormat/>
    <w:rsid w:val="00406914"/>
    <w:pPr>
      <w:spacing w:after="0" w:line="360" w:lineRule="auto"/>
    </w:pPr>
    <w:rPr>
      <w:rFonts w:eastAsia="Times New Roman"/>
      <w:b/>
      <w:bCs/>
      <w:szCs w:val="20"/>
    </w:rPr>
  </w:style>
  <w:style w:type="character" w:customStyle="1" w:styleId="a6">
    <w:name w:val="Название объекта Знак"/>
    <w:aliases w:val="Название рисунка Знак"/>
    <w:link w:val="a5"/>
    <w:uiPriority w:val="35"/>
    <w:locked/>
    <w:rsid w:val="00406914"/>
    <w:rPr>
      <w:rFonts w:ascii="Times New Roman" w:eastAsia="Times New Roman" w:hAnsi="Times New Roman"/>
      <w:b/>
      <w:bCs/>
      <w:sz w:val="24"/>
      <w:lang w:eastAsia="en-US"/>
    </w:rPr>
  </w:style>
  <w:style w:type="character" w:styleId="a7">
    <w:name w:val="Emphasis"/>
    <w:uiPriority w:val="20"/>
    <w:qFormat/>
    <w:rsid w:val="00406914"/>
    <w:rPr>
      <w:b w:val="0"/>
      <w:bCs w:val="0"/>
      <w:i w:val="0"/>
      <w:iCs w:val="0"/>
    </w:rPr>
  </w:style>
  <w:style w:type="paragraph" w:styleId="a8">
    <w:name w:val="List Paragraph"/>
    <w:aliases w:val="it_List1"/>
    <w:basedOn w:val="a1"/>
    <w:link w:val="a9"/>
    <w:uiPriority w:val="34"/>
    <w:qFormat/>
    <w:rsid w:val="00406914"/>
    <w:pPr>
      <w:ind w:left="720"/>
      <w:contextualSpacing/>
    </w:pPr>
  </w:style>
  <w:style w:type="character" w:customStyle="1" w:styleId="a9">
    <w:name w:val="Абзац списка Знак"/>
    <w:aliases w:val="it_List1 Знак"/>
    <w:basedOn w:val="a2"/>
    <w:link w:val="a8"/>
    <w:uiPriority w:val="34"/>
    <w:rsid w:val="00406914"/>
    <w:rPr>
      <w:rFonts w:ascii="Times New Roman" w:hAnsi="Times New Roman"/>
      <w:sz w:val="24"/>
      <w:szCs w:val="22"/>
      <w:lang w:eastAsia="en-US"/>
    </w:rPr>
  </w:style>
  <w:style w:type="paragraph" w:styleId="aa">
    <w:name w:val="TOC Heading"/>
    <w:basedOn w:val="12"/>
    <w:next w:val="a1"/>
    <w:uiPriority w:val="39"/>
    <w:unhideWhenUsed/>
    <w:qFormat/>
    <w:rsid w:val="00406914"/>
    <w:pPr>
      <w:outlineLvl w:val="9"/>
    </w:pPr>
  </w:style>
  <w:style w:type="paragraph" w:customStyle="1" w:styleId="a">
    <w:name w:val="Заголовок основной"/>
    <w:basedOn w:val="12"/>
    <w:link w:val="ab"/>
    <w:qFormat/>
    <w:rsid w:val="00406914"/>
    <w:pPr>
      <w:numPr>
        <w:numId w:val="1"/>
      </w:numPr>
      <w:spacing w:line="360" w:lineRule="auto"/>
      <w:jc w:val="center"/>
    </w:pPr>
    <w:rPr>
      <w:rFonts w:ascii="Times New Roman" w:hAnsi="Times New Roman"/>
      <w:caps/>
      <w:color w:val="auto"/>
      <w:szCs w:val="24"/>
      <w:lang w:eastAsia="en-US"/>
    </w:rPr>
  </w:style>
  <w:style w:type="character" w:customStyle="1" w:styleId="ab">
    <w:name w:val="Заголовок основной Знак"/>
    <w:link w:val="a"/>
    <w:rsid w:val="00406914"/>
    <w:rPr>
      <w:rFonts w:ascii="Times New Roman" w:eastAsia="Times New Roman" w:hAnsi="Times New Roman" w:cstheme="minorBidi"/>
      <w:b/>
      <w:bCs/>
      <w:caps/>
      <w:sz w:val="28"/>
      <w:szCs w:val="24"/>
      <w:lang w:eastAsia="en-US"/>
    </w:rPr>
  </w:style>
  <w:style w:type="paragraph" w:customStyle="1" w:styleId="11">
    <w:name w:val="Заголовок 1.1"/>
    <w:basedOn w:val="2"/>
    <w:link w:val="110"/>
    <w:qFormat/>
    <w:rsid w:val="00406914"/>
    <w:pPr>
      <w:numPr>
        <w:ilvl w:val="1"/>
        <w:numId w:val="1"/>
      </w:numPr>
      <w:spacing w:line="360" w:lineRule="auto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110">
    <w:name w:val="Заголовок 1.1 Знак"/>
    <w:link w:val="11"/>
    <w:rsid w:val="00406914"/>
    <w:rPr>
      <w:rFonts w:ascii="Times New Roman" w:eastAsia="Times New Roman" w:hAnsi="Times New Roman" w:cstheme="minorBidi"/>
      <w:b/>
      <w:bCs/>
      <w:sz w:val="24"/>
      <w:szCs w:val="24"/>
      <w:lang w:eastAsia="en-US"/>
    </w:rPr>
  </w:style>
  <w:style w:type="paragraph" w:customStyle="1" w:styleId="111">
    <w:name w:val="Заголовок 1.1.1"/>
    <w:basedOn w:val="2"/>
    <w:link w:val="1110"/>
    <w:qFormat/>
    <w:rsid w:val="00406914"/>
    <w:pPr>
      <w:numPr>
        <w:ilvl w:val="2"/>
        <w:numId w:val="1"/>
      </w:numPr>
      <w:spacing w:line="360" w:lineRule="auto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1110">
    <w:name w:val="Заголовок 1.1.1 Знак"/>
    <w:link w:val="111"/>
    <w:rsid w:val="00406914"/>
    <w:rPr>
      <w:rFonts w:ascii="Times New Roman" w:eastAsia="Times New Roman" w:hAnsi="Times New Roman" w:cstheme="minorBidi"/>
      <w:b/>
      <w:bCs/>
      <w:sz w:val="24"/>
      <w:szCs w:val="24"/>
      <w:lang w:eastAsia="en-US"/>
    </w:rPr>
  </w:style>
  <w:style w:type="paragraph" w:customStyle="1" w:styleId="ac">
    <w:name w:val="Весь текст"/>
    <w:basedOn w:val="a1"/>
    <w:link w:val="ad"/>
    <w:uiPriority w:val="99"/>
    <w:qFormat/>
    <w:rsid w:val="00406914"/>
    <w:pPr>
      <w:spacing w:after="0" w:line="360" w:lineRule="auto"/>
      <w:ind w:firstLine="709"/>
      <w:jc w:val="both"/>
    </w:pPr>
    <w:rPr>
      <w:szCs w:val="24"/>
    </w:rPr>
  </w:style>
  <w:style w:type="character" w:customStyle="1" w:styleId="ad">
    <w:name w:val="Весь текст Знак"/>
    <w:link w:val="ac"/>
    <w:uiPriority w:val="99"/>
    <w:rsid w:val="00406914"/>
    <w:rPr>
      <w:rFonts w:ascii="Times New Roman" w:hAnsi="Times New Roman"/>
      <w:sz w:val="24"/>
      <w:szCs w:val="24"/>
    </w:rPr>
  </w:style>
  <w:style w:type="paragraph" w:customStyle="1" w:styleId="ae">
    <w:name w:val="Таблица"/>
    <w:basedOn w:val="ac"/>
    <w:link w:val="af"/>
    <w:qFormat/>
    <w:rsid w:val="00406914"/>
    <w:pPr>
      <w:ind w:firstLine="0"/>
    </w:pPr>
    <w:rPr>
      <w:b/>
    </w:rPr>
  </w:style>
  <w:style w:type="character" w:customStyle="1" w:styleId="af">
    <w:name w:val="Таблица Знак"/>
    <w:link w:val="ae"/>
    <w:rsid w:val="00406914"/>
    <w:rPr>
      <w:rFonts w:ascii="Times New Roman" w:hAnsi="Times New Roman"/>
      <w:b/>
      <w:sz w:val="24"/>
      <w:szCs w:val="24"/>
    </w:rPr>
  </w:style>
  <w:style w:type="paragraph" w:customStyle="1" w:styleId="41">
    <w:name w:val="Подзаголовок 4ого уровня"/>
    <w:basedOn w:val="a1"/>
    <w:link w:val="42"/>
    <w:qFormat/>
    <w:rsid w:val="00406914"/>
    <w:pPr>
      <w:keepNext/>
      <w:keepLines/>
      <w:spacing w:before="200" w:after="0" w:line="360" w:lineRule="auto"/>
      <w:outlineLvl w:val="2"/>
    </w:pPr>
    <w:rPr>
      <w:rFonts w:eastAsia="Times New Roman"/>
      <w:b/>
      <w:bCs/>
      <w:szCs w:val="24"/>
    </w:rPr>
  </w:style>
  <w:style w:type="character" w:customStyle="1" w:styleId="42">
    <w:name w:val="Подзаголовок 4ого уровня Знак"/>
    <w:link w:val="41"/>
    <w:rsid w:val="0040691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af0">
    <w:name w:val="Маркированный список Тире"/>
    <w:basedOn w:val="a1"/>
    <w:uiPriority w:val="99"/>
    <w:qFormat/>
    <w:rsid w:val="00406914"/>
    <w:pPr>
      <w:tabs>
        <w:tab w:val="num" w:pos="360"/>
        <w:tab w:val="num" w:pos="1418"/>
      </w:tabs>
      <w:spacing w:before="20" w:after="0" w:line="240" w:lineRule="auto"/>
      <w:ind w:left="1418" w:hanging="425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5-">
    <w:name w:val="Подзаголовок 5-ого уровня"/>
    <w:basedOn w:val="41"/>
    <w:link w:val="5-0"/>
    <w:qFormat/>
    <w:rsid w:val="00406914"/>
    <w:pPr>
      <w:numPr>
        <w:ilvl w:val="4"/>
        <w:numId w:val="1"/>
      </w:numPr>
    </w:pPr>
  </w:style>
  <w:style w:type="character" w:customStyle="1" w:styleId="5-0">
    <w:name w:val="Подзаголовок 5-ого уровня Знак"/>
    <w:link w:val="5-"/>
    <w:rsid w:val="00406914"/>
    <w:rPr>
      <w:rFonts w:asciiTheme="minorHAnsi" w:eastAsia="Times New Roman" w:hAnsiTheme="minorHAnsi" w:cstheme="minorBidi"/>
      <w:b/>
      <w:bCs/>
      <w:sz w:val="22"/>
      <w:szCs w:val="24"/>
      <w:lang w:eastAsia="en-US"/>
    </w:rPr>
  </w:style>
  <w:style w:type="paragraph" w:customStyle="1" w:styleId="6-">
    <w:name w:val="Подзаголовок 6-ого уровня"/>
    <w:basedOn w:val="5-"/>
    <w:link w:val="6-0"/>
    <w:qFormat/>
    <w:rsid w:val="00406914"/>
    <w:pPr>
      <w:numPr>
        <w:ilvl w:val="5"/>
      </w:numPr>
    </w:pPr>
  </w:style>
  <w:style w:type="character" w:customStyle="1" w:styleId="6-0">
    <w:name w:val="Подзаголовок 6-ого уровня Знак"/>
    <w:link w:val="6-"/>
    <w:rsid w:val="00406914"/>
    <w:rPr>
      <w:rFonts w:asciiTheme="minorHAnsi" w:eastAsia="Times New Roman" w:hAnsiTheme="minorHAnsi" w:cstheme="minorBidi"/>
      <w:b/>
      <w:bCs/>
      <w:sz w:val="22"/>
      <w:szCs w:val="24"/>
      <w:lang w:eastAsia="en-US"/>
    </w:rPr>
  </w:style>
  <w:style w:type="table" w:styleId="af1">
    <w:name w:val="Table Grid"/>
    <w:basedOn w:val="a3"/>
    <w:uiPriority w:val="39"/>
    <w:rsid w:val="003659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2"/>
    <w:uiPriority w:val="99"/>
    <w:unhideWhenUsed/>
    <w:rsid w:val="003659EB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3659E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3659EB"/>
    <w:rPr>
      <w:rFonts w:asciiTheme="minorHAnsi" w:eastAsiaTheme="minorHAnsi" w:hAnsiTheme="minorHAnsi" w:cstheme="minorBidi"/>
      <w:lang w:eastAsia="en-US"/>
    </w:rPr>
  </w:style>
  <w:style w:type="paragraph" w:styleId="af5">
    <w:name w:val="Balloon Text"/>
    <w:basedOn w:val="a1"/>
    <w:link w:val="af6"/>
    <w:uiPriority w:val="99"/>
    <w:semiHidden/>
    <w:unhideWhenUsed/>
    <w:rsid w:val="0036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3659EB"/>
    <w:rPr>
      <w:rFonts w:ascii="Tahoma" w:eastAsiaTheme="minorHAnsi" w:hAnsi="Tahoma" w:cs="Tahoma"/>
      <w:sz w:val="16"/>
      <w:szCs w:val="16"/>
      <w:lang w:eastAsia="en-US"/>
    </w:rPr>
  </w:style>
  <w:style w:type="paragraph" w:styleId="af7">
    <w:name w:val="Document Map"/>
    <w:basedOn w:val="a1"/>
    <w:link w:val="af8"/>
    <w:uiPriority w:val="99"/>
    <w:semiHidden/>
    <w:unhideWhenUsed/>
    <w:rsid w:val="00EE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2"/>
    <w:link w:val="af7"/>
    <w:uiPriority w:val="99"/>
    <w:semiHidden/>
    <w:rsid w:val="00EE26E6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1">
    <w:name w:val="Список1"/>
    <w:basedOn w:val="a1"/>
    <w:rsid w:val="00046374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19"/>
      <w:lang w:eastAsia="ru-RU"/>
    </w:rPr>
  </w:style>
  <w:style w:type="paragraph" w:styleId="af9">
    <w:name w:val="Normal (Web)"/>
    <w:basedOn w:val="a1"/>
    <w:uiPriority w:val="99"/>
    <w:rsid w:val="00543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a">
    <w:name w:val="Hyperlink"/>
    <w:basedOn w:val="a2"/>
    <w:uiPriority w:val="99"/>
    <w:unhideWhenUsed/>
    <w:rsid w:val="005D2098"/>
    <w:rPr>
      <w:color w:val="0000FF" w:themeColor="hyperlink"/>
      <w:u w:val="single"/>
    </w:rPr>
  </w:style>
  <w:style w:type="paragraph" w:customStyle="1" w:styleId="a0">
    <w:name w:val="Нумерованый список"/>
    <w:qFormat/>
    <w:rsid w:val="00735FDD"/>
    <w:pPr>
      <w:widowControl w:val="0"/>
      <w:numPr>
        <w:numId w:val="9"/>
      </w:numPr>
      <w:spacing w:after="120" w:line="264" w:lineRule="auto"/>
    </w:pPr>
    <w:rPr>
      <w:rFonts w:eastAsia="Times New Roman" w:cs="Arial"/>
      <w:sz w:val="24"/>
      <w:szCs w:val="24"/>
      <w:lang w:eastAsia="hi-IN" w:bidi="hi-IN"/>
    </w:rPr>
  </w:style>
  <w:style w:type="paragraph" w:styleId="afb">
    <w:name w:val="header"/>
    <w:basedOn w:val="a1"/>
    <w:link w:val="afc"/>
    <w:uiPriority w:val="99"/>
    <w:unhideWhenUsed/>
    <w:rsid w:val="00E7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2"/>
    <w:link w:val="afb"/>
    <w:uiPriority w:val="99"/>
    <w:rsid w:val="00E74F5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er"/>
    <w:basedOn w:val="a1"/>
    <w:link w:val="afe"/>
    <w:uiPriority w:val="99"/>
    <w:unhideWhenUsed/>
    <w:rsid w:val="00E74F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2"/>
    <w:link w:val="afd"/>
    <w:uiPriority w:val="99"/>
    <w:rsid w:val="00E74F5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">
    <w:name w:val="No Spacing"/>
    <w:uiPriority w:val="1"/>
    <w:qFormat/>
    <w:rsid w:val="006302EA"/>
    <w:rPr>
      <w:sz w:val="22"/>
      <w:szCs w:val="22"/>
    </w:rPr>
  </w:style>
  <w:style w:type="paragraph" w:styleId="10">
    <w:name w:val="toc 1"/>
    <w:basedOn w:val="a1"/>
    <w:next w:val="a1"/>
    <w:autoRedefine/>
    <w:uiPriority w:val="39"/>
    <w:unhideWhenUsed/>
    <w:rsid w:val="00371B77"/>
    <w:pPr>
      <w:numPr>
        <w:numId w:val="28"/>
      </w:numPr>
      <w:spacing w:after="100"/>
      <w:ind w:hanging="720"/>
    </w:pPr>
  </w:style>
  <w:style w:type="paragraph" w:styleId="21">
    <w:name w:val="toc 2"/>
    <w:basedOn w:val="a1"/>
    <w:next w:val="a1"/>
    <w:autoRedefine/>
    <w:uiPriority w:val="39"/>
    <w:semiHidden/>
    <w:unhideWhenUsed/>
    <w:rsid w:val="00BF18A2"/>
    <w:pPr>
      <w:spacing w:after="100"/>
      <w:ind w:left="220"/>
    </w:pPr>
  </w:style>
  <w:style w:type="character" w:styleId="aff0">
    <w:name w:val="FollowedHyperlink"/>
    <w:basedOn w:val="a2"/>
    <w:uiPriority w:val="99"/>
    <w:semiHidden/>
    <w:unhideWhenUsed/>
    <w:rsid w:val="009C42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BC12E-EAC9-4B98-ADE2-F80D28A2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1860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OMEGA</dc:creator>
  <cp:lastModifiedBy>Гришагина Алла Викторовна</cp:lastModifiedBy>
  <cp:revision>21</cp:revision>
  <cp:lastPrinted>2019-11-20T14:50:00Z</cp:lastPrinted>
  <dcterms:created xsi:type="dcterms:W3CDTF">2022-11-28T18:30:00Z</dcterms:created>
  <dcterms:modified xsi:type="dcterms:W3CDTF">2022-12-08T10:59:00Z</dcterms:modified>
</cp:coreProperties>
</file>